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9FDA" w14:textId="77777777" w:rsidR="006C16B5" w:rsidRDefault="006C16B5">
      <w:pPr>
        <w:rPr>
          <w:rFonts w:asciiTheme="majorHAnsi" w:hAnsiTheme="majorHAnsi"/>
          <w:sz w:val="38"/>
        </w:rPr>
      </w:pPr>
      <w:r>
        <w:rPr>
          <w:rFonts w:asciiTheme="majorHAnsi" w:hAnsiTheme="majorHAnsi"/>
          <w:sz w:val="38"/>
        </w:rPr>
        <w:t>Cohort 2016 (examen 2019)</w:t>
      </w:r>
    </w:p>
    <w:p w14:paraId="529E3C0C" w14:textId="77777777" w:rsidR="005871B8" w:rsidRPr="00FE6CE5" w:rsidRDefault="006C16B5">
      <w:pPr>
        <w:rPr>
          <w:rFonts w:asciiTheme="majorHAnsi" w:hAnsiTheme="majorHAnsi"/>
          <w:sz w:val="38"/>
        </w:rPr>
      </w:pPr>
      <w:r>
        <w:rPr>
          <w:rFonts w:asciiTheme="majorHAnsi" w:hAnsiTheme="majorHAnsi"/>
          <w:sz w:val="38"/>
        </w:rPr>
        <w:t>D6:</w:t>
      </w:r>
      <w:r w:rsidR="005871B8" w:rsidRPr="00FE6CE5">
        <w:rPr>
          <w:rFonts w:asciiTheme="majorHAnsi" w:hAnsiTheme="majorHAnsi"/>
          <w:sz w:val="38"/>
        </w:rPr>
        <w:t xml:space="preserve"> </w:t>
      </w:r>
      <w:r>
        <w:rPr>
          <w:rFonts w:asciiTheme="majorHAnsi" w:hAnsiTheme="majorHAnsi"/>
          <w:sz w:val="38"/>
        </w:rPr>
        <w:t>Ovidius + proefvertaling</w:t>
      </w:r>
      <w:r w:rsidR="003A3A26">
        <w:rPr>
          <w:rFonts w:asciiTheme="majorHAnsi" w:hAnsiTheme="majorHAnsi"/>
          <w:sz w:val="38"/>
        </w:rPr>
        <w:t xml:space="preserve"> (versie 2)</w:t>
      </w:r>
    </w:p>
    <w:p w14:paraId="1B7267A3" w14:textId="77777777" w:rsidR="005871B8" w:rsidRPr="00FE6CE5" w:rsidRDefault="005871B8">
      <w:pPr>
        <w:rPr>
          <w:rFonts w:asciiTheme="majorHAnsi" w:hAnsiTheme="majorHAnsi"/>
          <w:sz w:val="38"/>
        </w:rPr>
      </w:pPr>
    </w:p>
    <w:p w14:paraId="0EFE9270" w14:textId="77777777" w:rsidR="00FE6CE5" w:rsidRDefault="003A3A26">
      <w:pPr>
        <w:rPr>
          <w:rFonts w:asciiTheme="majorHAnsi" w:hAnsiTheme="majorHAnsi"/>
          <w:sz w:val="38"/>
        </w:rPr>
      </w:pPr>
      <w:r>
        <w:rPr>
          <w:rFonts w:asciiTheme="majorHAnsi" w:hAnsiTheme="majorHAnsi"/>
          <w:sz w:val="38"/>
        </w:rPr>
        <w:t>woens</w:t>
      </w:r>
      <w:r w:rsidR="006C16B5">
        <w:rPr>
          <w:rFonts w:asciiTheme="majorHAnsi" w:hAnsiTheme="majorHAnsi"/>
          <w:sz w:val="38"/>
        </w:rPr>
        <w:t>dag</w:t>
      </w:r>
      <w:r w:rsidR="00FE6CE5" w:rsidRPr="00FE6CE5">
        <w:rPr>
          <w:rFonts w:asciiTheme="majorHAnsi" w:hAnsiTheme="majorHAnsi"/>
          <w:sz w:val="38"/>
        </w:rPr>
        <w:t xml:space="preserve"> </w:t>
      </w:r>
      <w:r>
        <w:rPr>
          <w:rFonts w:asciiTheme="majorHAnsi" w:hAnsiTheme="majorHAnsi"/>
          <w:sz w:val="38"/>
        </w:rPr>
        <w:t>30</w:t>
      </w:r>
      <w:r w:rsidR="006C16B5">
        <w:rPr>
          <w:rFonts w:asciiTheme="majorHAnsi" w:hAnsiTheme="majorHAnsi"/>
          <w:sz w:val="38"/>
        </w:rPr>
        <w:t xml:space="preserve"> </w:t>
      </w:r>
      <w:r>
        <w:rPr>
          <w:rFonts w:asciiTheme="majorHAnsi" w:hAnsiTheme="majorHAnsi"/>
          <w:sz w:val="38"/>
        </w:rPr>
        <w:t>januari</w:t>
      </w:r>
      <w:r w:rsidR="00FE6CE5" w:rsidRPr="00FE6CE5">
        <w:rPr>
          <w:rFonts w:asciiTheme="majorHAnsi" w:hAnsiTheme="majorHAnsi"/>
          <w:sz w:val="38"/>
        </w:rPr>
        <w:t xml:space="preserve"> 201</w:t>
      </w:r>
      <w:r>
        <w:rPr>
          <w:rFonts w:asciiTheme="majorHAnsi" w:hAnsiTheme="majorHAnsi"/>
          <w:sz w:val="38"/>
        </w:rPr>
        <w:t>9</w:t>
      </w:r>
    </w:p>
    <w:p w14:paraId="57448B55" w14:textId="77777777" w:rsidR="006C16B5" w:rsidRDefault="006C16B5">
      <w:pPr>
        <w:rPr>
          <w:rFonts w:asciiTheme="majorHAnsi" w:hAnsiTheme="majorHAnsi"/>
          <w:sz w:val="38"/>
        </w:rPr>
      </w:pPr>
      <w:r>
        <w:rPr>
          <w:rFonts w:asciiTheme="majorHAnsi" w:hAnsiTheme="majorHAnsi"/>
          <w:sz w:val="38"/>
        </w:rPr>
        <w:t>8:</w:t>
      </w:r>
      <w:r w:rsidR="003A3A26">
        <w:rPr>
          <w:rFonts w:asciiTheme="majorHAnsi" w:hAnsiTheme="majorHAnsi"/>
          <w:sz w:val="38"/>
        </w:rPr>
        <w:t xml:space="preserve">10 – </w:t>
      </w:r>
      <w:r>
        <w:rPr>
          <w:rFonts w:asciiTheme="majorHAnsi" w:hAnsiTheme="majorHAnsi"/>
          <w:sz w:val="38"/>
        </w:rPr>
        <w:t>0</w:t>
      </w:r>
      <w:r w:rsidR="003A3A26">
        <w:rPr>
          <w:rFonts w:asciiTheme="majorHAnsi" w:hAnsiTheme="majorHAnsi"/>
          <w:sz w:val="38"/>
        </w:rPr>
        <w:t>9</w:t>
      </w:r>
      <w:r>
        <w:rPr>
          <w:rFonts w:asciiTheme="majorHAnsi" w:hAnsiTheme="majorHAnsi"/>
          <w:sz w:val="38"/>
        </w:rPr>
        <w:t>:</w:t>
      </w:r>
      <w:r w:rsidR="003A3A26">
        <w:rPr>
          <w:rFonts w:asciiTheme="majorHAnsi" w:hAnsiTheme="majorHAnsi"/>
          <w:sz w:val="38"/>
        </w:rPr>
        <w:t>5</w:t>
      </w:r>
      <w:r>
        <w:rPr>
          <w:rFonts w:asciiTheme="majorHAnsi" w:hAnsiTheme="majorHAnsi"/>
          <w:sz w:val="38"/>
        </w:rPr>
        <w:t>0</w:t>
      </w:r>
    </w:p>
    <w:p w14:paraId="7BA22201" w14:textId="77777777" w:rsidR="006C16B5" w:rsidRPr="00FE6CE5" w:rsidRDefault="006C16B5">
      <w:pPr>
        <w:rPr>
          <w:rFonts w:asciiTheme="majorHAnsi" w:hAnsiTheme="majorHAnsi"/>
          <w:sz w:val="38"/>
        </w:rPr>
      </w:pPr>
    </w:p>
    <w:p w14:paraId="15FF704F" w14:textId="77777777" w:rsidR="005871B8" w:rsidRDefault="005871B8">
      <w:pPr>
        <w:rPr>
          <w:rFonts w:asciiTheme="majorHAnsi" w:hAnsiTheme="majorHAnsi"/>
        </w:rPr>
      </w:pPr>
    </w:p>
    <w:p w14:paraId="03844891" w14:textId="77777777" w:rsidR="005871B8" w:rsidRDefault="005871B8">
      <w:pPr>
        <w:rPr>
          <w:rFonts w:asciiTheme="majorHAnsi" w:hAnsiTheme="majorHAnsi"/>
        </w:rPr>
      </w:pPr>
    </w:p>
    <w:p w14:paraId="04E08931" w14:textId="77777777" w:rsidR="005871B8" w:rsidRDefault="005871B8">
      <w:pPr>
        <w:rPr>
          <w:rFonts w:asciiTheme="majorHAnsi" w:hAnsiTheme="majorHAnsi"/>
        </w:rPr>
      </w:pPr>
    </w:p>
    <w:p w14:paraId="34FBDE37" w14:textId="77777777" w:rsidR="005871B8" w:rsidRDefault="005871B8">
      <w:pPr>
        <w:rPr>
          <w:rFonts w:asciiTheme="majorHAnsi" w:hAnsiTheme="majorHAnsi"/>
        </w:rPr>
      </w:pPr>
    </w:p>
    <w:p w14:paraId="3D88AD69" w14:textId="77777777" w:rsidR="005871B8" w:rsidRDefault="005871B8">
      <w:pPr>
        <w:rPr>
          <w:rFonts w:asciiTheme="majorHAnsi" w:hAnsiTheme="majorHAnsi"/>
        </w:rPr>
      </w:pPr>
    </w:p>
    <w:p w14:paraId="3F716F49" w14:textId="77777777" w:rsidR="005871B8" w:rsidRDefault="005871B8">
      <w:pPr>
        <w:rPr>
          <w:rFonts w:asciiTheme="majorHAnsi" w:hAnsiTheme="majorHAnsi"/>
        </w:rPr>
      </w:pPr>
    </w:p>
    <w:p w14:paraId="7DC70AB3" w14:textId="77777777" w:rsidR="005871B8" w:rsidRDefault="005871B8">
      <w:pPr>
        <w:rPr>
          <w:rFonts w:asciiTheme="majorHAnsi" w:hAnsiTheme="majorHAnsi"/>
        </w:rPr>
      </w:pPr>
    </w:p>
    <w:p w14:paraId="57F2644B" w14:textId="77777777" w:rsidR="005871B8" w:rsidRDefault="005871B8">
      <w:pPr>
        <w:rPr>
          <w:rFonts w:asciiTheme="majorHAnsi" w:hAnsiTheme="majorHAnsi"/>
        </w:rPr>
      </w:pPr>
    </w:p>
    <w:p w14:paraId="08FE8769" w14:textId="77777777" w:rsidR="005871B8" w:rsidRDefault="005871B8">
      <w:pPr>
        <w:rPr>
          <w:rFonts w:asciiTheme="majorHAnsi" w:hAnsiTheme="majorHAnsi"/>
        </w:rPr>
      </w:pPr>
    </w:p>
    <w:p w14:paraId="279D8BC8" w14:textId="77777777" w:rsidR="005871B8" w:rsidRDefault="005871B8">
      <w:pPr>
        <w:rPr>
          <w:rFonts w:asciiTheme="majorHAnsi" w:hAnsiTheme="majorHAnsi"/>
        </w:rPr>
      </w:pPr>
    </w:p>
    <w:p w14:paraId="620839D1" w14:textId="77777777" w:rsidR="005871B8" w:rsidRDefault="005871B8">
      <w:pPr>
        <w:rPr>
          <w:rFonts w:asciiTheme="majorHAnsi" w:hAnsiTheme="majorHAnsi"/>
        </w:rPr>
      </w:pPr>
    </w:p>
    <w:p w14:paraId="709EEFAC" w14:textId="77777777" w:rsidR="005871B8" w:rsidRDefault="005871B8">
      <w:pPr>
        <w:rPr>
          <w:rFonts w:asciiTheme="majorHAnsi" w:hAnsiTheme="majorHAnsi"/>
        </w:rPr>
      </w:pPr>
    </w:p>
    <w:p w14:paraId="1C5D9724" w14:textId="77777777" w:rsidR="005871B8" w:rsidRDefault="005871B8">
      <w:pPr>
        <w:rPr>
          <w:rFonts w:asciiTheme="majorHAnsi" w:hAnsiTheme="majorHAnsi"/>
        </w:rPr>
      </w:pPr>
    </w:p>
    <w:p w14:paraId="4D7C0B15" w14:textId="3BC1DE68" w:rsidR="005871B8" w:rsidRDefault="005871B8" w:rsidP="005871B8">
      <w:pPr>
        <w:rPr>
          <w:rFonts w:asciiTheme="majorHAnsi" w:hAnsiTheme="majorHAnsi"/>
        </w:rPr>
      </w:pPr>
    </w:p>
    <w:p w14:paraId="2AC1F7A7" w14:textId="0E4BA39D" w:rsidR="0037205D" w:rsidRPr="00AF110A" w:rsidRDefault="0037205D" w:rsidP="005871B8">
      <w:pPr>
        <w:rPr>
          <w:rFonts w:asciiTheme="majorHAnsi" w:hAnsiTheme="majorHAnsi"/>
        </w:rPr>
      </w:pPr>
      <w:r w:rsidRPr="005871B8">
        <w:rPr>
          <w:rFonts w:asciiTheme="majorHAnsi" w:hAnsiTheme="majorHAnsi"/>
        </w:rPr>
        <w:t>•</w:t>
      </w:r>
      <w:r w:rsidRPr="005871B8">
        <w:rPr>
          <w:rFonts w:asciiTheme="majorHAnsi" w:hAnsiTheme="majorHAnsi"/>
        </w:rPr>
        <w:tab/>
      </w:r>
      <w:r>
        <w:rPr>
          <w:rFonts w:asciiTheme="majorHAnsi" w:hAnsiTheme="majorHAnsi"/>
        </w:rPr>
        <w:t>Deze toets bevat 4 teksten</w:t>
      </w:r>
      <w:r w:rsidR="00774CFD">
        <w:rPr>
          <w:rFonts w:asciiTheme="majorHAnsi" w:hAnsiTheme="majorHAnsi"/>
        </w:rPr>
        <w:t xml:space="preserve"> en 1 afbeelding</w:t>
      </w:r>
      <w:r w:rsidR="00B60B56">
        <w:rPr>
          <w:rFonts w:asciiTheme="majorHAnsi" w:hAnsiTheme="majorHAnsi"/>
        </w:rPr>
        <w:t>, met in totaal 17 opgaven</w:t>
      </w:r>
      <w:r w:rsidR="00774CFD">
        <w:rPr>
          <w:rFonts w:asciiTheme="majorHAnsi" w:hAnsiTheme="majorHAnsi"/>
        </w:rPr>
        <w:t>.</w:t>
      </w:r>
    </w:p>
    <w:p w14:paraId="6E467F08" w14:textId="4C92D440" w:rsidR="005871B8" w:rsidRPr="005871B8" w:rsidRDefault="005871B8" w:rsidP="005871B8">
      <w:pPr>
        <w:rPr>
          <w:rFonts w:asciiTheme="majorHAnsi" w:hAnsiTheme="majorHAnsi"/>
        </w:rPr>
      </w:pPr>
      <w:r w:rsidRPr="00AF110A">
        <w:rPr>
          <w:rFonts w:asciiTheme="majorHAnsi" w:hAnsiTheme="majorHAnsi"/>
        </w:rPr>
        <w:t>•</w:t>
      </w:r>
      <w:r w:rsidRPr="00AF110A">
        <w:rPr>
          <w:rFonts w:asciiTheme="majorHAnsi" w:hAnsiTheme="majorHAnsi"/>
        </w:rPr>
        <w:tab/>
        <w:t xml:space="preserve">Voor dit examen zijn maximaal </w:t>
      </w:r>
      <w:r w:rsidR="00B60B56" w:rsidRPr="00B60B56">
        <w:rPr>
          <w:rFonts w:asciiTheme="majorHAnsi" w:hAnsiTheme="majorHAnsi"/>
          <w:highlight w:val="cyan"/>
        </w:rPr>
        <w:t>60</w:t>
      </w:r>
      <w:r w:rsidRPr="00AF110A">
        <w:rPr>
          <w:rFonts w:asciiTheme="majorHAnsi" w:hAnsiTheme="majorHAnsi"/>
        </w:rPr>
        <w:t xml:space="preserve"> punten</w:t>
      </w:r>
      <w:r w:rsidRPr="005871B8">
        <w:rPr>
          <w:rFonts w:asciiTheme="majorHAnsi" w:hAnsiTheme="majorHAnsi"/>
        </w:rPr>
        <w:t xml:space="preserve"> te behalen.</w:t>
      </w:r>
    </w:p>
    <w:p w14:paraId="21844D0B" w14:textId="77777777" w:rsidR="005871B8" w:rsidRPr="005871B8" w:rsidRDefault="005871B8" w:rsidP="005871B8">
      <w:pPr>
        <w:rPr>
          <w:rFonts w:asciiTheme="majorHAnsi" w:hAnsiTheme="majorHAnsi"/>
        </w:rPr>
      </w:pPr>
      <w:r w:rsidRPr="005871B8">
        <w:rPr>
          <w:rFonts w:asciiTheme="majorHAnsi" w:hAnsiTheme="majorHAnsi"/>
        </w:rPr>
        <w:t>•</w:t>
      </w:r>
      <w:r w:rsidRPr="005871B8">
        <w:rPr>
          <w:rFonts w:asciiTheme="majorHAnsi" w:hAnsiTheme="majorHAnsi"/>
        </w:rPr>
        <w:tab/>
        <w:t>Voor elk vraagnummer staat hoeveel punten met een goed antwoord behaald kunnen worden.</w:t>
      </w:r>
    </w:p>
    <w:p w14:paraId="6B8C71A4" w14:textId="77777777" w:rsidR="005871B8" w:rsidRPr="005871B8" w:rsidRDefault="005871B8" w:rsidP="005871B8">
      <w:pPr>
        <w:rPr>
          <w:rFonts w:asciiTheme="majorHAnsi" w:hAnsiTheme="majorHAnsi"/>
        </w:rPr>
      </w:pPr>
      <w:r w:rsidRPr="005871B8">
        <w:rPr>
          <w:rFonts w:asciiTheme="majorHAnsi" w:hAnsiTheme="majorHAnsi"/>
        </w:rPr>
        <w:t>•</w:t>
      </w:r>
      <w:r w:rsidRPr="005871B8">
        <w:rPr>
          <w:rFonts w:asciiTheme="majorHAnsi" w:hAnsiTheme="majorHAnsi"/>
        </w:rPr>
        <w:tab/>
        <w:t xml:space="preserve">Als bij een vraag een verklaring of uitleg wordt gevraagd, worden aan het antwoord meestal geen punten </w:t>
      </w:r>
      <w:r>
        <w:rPr>
          <w:rFonts w:asciiTheme="majorHAnsi" w:hAnsiTheme="majorHAnsi"/>
        </w:rPr>
        <w:tab/>
      </w:r>
      <w:r w:rsidRPr="005871B8">
        <w:rPr>
          <w:rFonts w:asciiTheme="majorHAnsi" w:hAnsiTheme="majorHAnsi"/>
        </w:rPr>
        <w:t>toegekend als deze verklaring/uitleg ontbreekt.</w:t>
      </w:r>
    </w:p>
    <w:p w14:paraId="05F087D5" w14:textId="77777777" w:rsidR="005871B8" w:rsidRPr="005871B8" w:rsidRDefault="005871B8" w:rsidP="005871B8">
      <w:pPr>
        <w:rPr>
          <w:rFonts w:asciiTheme="majorHAnsi" w:hAnsiTheme="majorHAnsi"/>
        </w:rPr>
      </w:pPr>
      <w:r w:rsidRPr="005871B8">
        <w:rPr>
          <w:rFonts w:asciiTheme="majorHAnsi" w:hAnsiTheme="majorHAnsi"/>
        </w:rPr>
        <w:t>•</w:t>
      </w:r>
      <w:r w:rsidRPr="005871B8">
        <w:rPr>
          <w:rFonts w:asciiTheme="majorHAnsi" w:hAnsiTheme="majorHAnsi"/>
        </w:rPr>
        <w:tab/>
        <w:t xml:space="preserve">Geef niet meer antwoorden (tekstelementen/redenen/voorbeelden e.d.) dan er worden gevraagd. Als er </w:t>
      </w:r>
      <w:r>
        <w:rPr>
          <w:rFonts w:asciiTheme="majorHAnsi" w:hAnsiTheme="majorHAnsi"/>
        </w:rPr>
        <w:tab/>
      </w:r>
      <w:r w:rsidRPr="005871B8">
        <w:rPr>
          <w:rFonts w:asciiTheme="majorHAnsi" w:hAnsiTheme="majorHAnsi"/>
        </w:rPr>
        <w:t xml:space="preserve">bijvoorbeeld één tekstelement wordt gevraagd en je antwoordt met meer dan één tekstelement, dan </w:t>
      </w:r>
      <w:r>
        <w:rPr>
          <w:rFonts w:asciiTheme="majorHAnsi" w:hAnsiTheme="majorHAnsi"/>
        </w:rPr>
        <w:tab/>
      </w:r>
      <w:r w:rsidRPr="005871B8">
        <w:rPr>
          <w:rFonts w:asciiTheme="majorHAnsi" w:hAnsiTheme="majorHAnsi"/>
        </w:rPr>
        <w:t>wordt alleen het eerste tekstelement in de beoordeling meegeteld.</w:t>
      </w:r>
    </w:p>
    <w:p w14:paraId="7797B58A" w14:textId="77777777" w:rsidR="009A6A11" w:rsidRDefault="005871B8" w:rsidP="005871B8">
      <w:pPr>
        <w:rPr>
          <w:rFonts w:asciiTheme="majorHAnsi" w:hAnsiTheme="majorHAnsi"/>
        </w:rPr>
      </w:pPr>
      <w:r w:rsidRPr="005871B8">
        <w:rPr>
          <w:rFonts w:asciiTheme="majorHAnsi" w:hAnsiTheme="majorHAnsi"/>
        </w:rPr>
        <w:t>•</w:t>
      </w:r>
      <w:r w:rsidRPr="005871B8">
        <w:rPr>
          <w:rFonts w:asciiTheme="majorHAnsi" w:hAnsiTheme="majorHAnsi"/>
        </w:rPr>
        <w:tab/>
        <w:t xml:space="preserve">een tekstelement is een woord, woordgroep, zinsdeel of hele zin. Citeer nauwkeurig: woorden die niet bij </w:t>
      </w:r>
      <w:r>
        <w:rPr>
          <w:rFonts w:asciiTheme="majorHAnsi" w:hAnsiTheme="majorHAnsi"/>
        </w:rPr>
        <w:tab/>
      </w:r>
      <w:r w:rsidRPr="005871B8">
        <w:rPr>
          <w:rFonts w:asciiTheme="majorHAnsi" w:hAnsiTheme="majorHAnsi"/>
        </w:rPr>
        <w:t>het tekstelement horen, worden fout gerekend, evenals onvolledige tekstelementen.</w:t>
      </w:r>
    </w:p>
    <w:p w14:paraId="121C740F" w14:textId="77777777" w:rsidR="009A6A11" w:rsidRDefault="009A6A11">
      <w:pPr>
        <w:rPr>
          <w:rFonts w:asciiTheme="majorHAnsi" w:hAnsiTheme="majorHAnsi"/>
        </w:rPr>
      </w:pPr>
      <w:r>
        <w:rPr>
          <w:rFonts w:asciiTheme="majorHAnsi" w:hAnsiTheme="majorHAnsi"/>
        </w:rPr>
        <w:br w:type="page"/>
      </w:r>
    </w:p>
    <w:p w14:paraId="689D1FEA" w14:textId="77777777" w:rsidR="009A6A11" w:rsidRDefault="009A6A11" w:rsidP="005871B8">
      <w:pPr>
        <w:rPr>
          <w:rFonts w:asciiTheme="majorHAnsi" w:hAnsiTheme="majorHAnsi"/>
          <w:b/>
          <w:sz w:val="34"/>
          <w:u w:val="single"/>
        </w:rPr>
      </w:pPr>
      <w:r w:rsidRPr="00533B98">
        <w:rPr>
          <w:rFonts w:asciiTheme="majorHAnsi" w:hAnsiTheme="majorHAnsi"/>
          <w:b/>
          <w:sz w:val="34"/>
          <w:u w:val="single"/>
        </w:rPr>
        <w:lastRenderedPageBreak/>
        <w:t>TEKST</w:t>
      </w:r>
      <w:r>
        <w:rPr>
          <w:rFonts w:asciiTheme="majorHAnsi" w:hAnsiTheme="majorHAnsi"/>
          <w:b/>
          <w:sz w:val="34"/>
          <w:u w:val="single"/>
        </w:rPr>
        <w:t xml:space="preserve"> 1</w:t>
      </w:r>
    </w:p>
    <w:p w14:paraId="6EDE443F" w14:textId="77777777" w:rsidR="00704CD3" w:rsidRDefault="00814799" w:rsidP="00704CD3">
      <w:pPr>
        <w:ind w:left="705" w:hanging="705"/>
        <w:rPr>
          <w:rFonts w:asciiTheme="majorHAnsi" w:hAnsiTheme="majorHAnsi"/>
          <w:sz w:val="24"/>
          <w:szCs w:val="24"/>
        </w:rPr>
      </w:pPr>
      <w:r>
        <w:rPr>
          <w:rFonts w:asciiTheme="majorHAnsi" w:hAnsiTheme="majorHAnsi"/>
          <w:sz w:val="24"/>
          <w:szCs w:val="24"/>
        </w:rPr>
        <w:t>1</w:t>
      </w:r>
      <w:r w:rsidR="00337245">
        <w:rPr>
          <w:rFonts w:asciiTheme="majorHAnsi" w:hAnsiTheme="majorHAnsi"/>
          <w:sz w:val="24"/>
          <w:szCs w:val="24"/>
        </w:rPr>
        <w:t xml:space="preserve"> </w:t>
      </w:r>
      <w:r w:rsidR="00C77EE2" w:rsidRPr="002C0CCE">
        <w:rPr>
          <w:rFonts w:asciiTheme="majorHAnsi" w:hAnsiTheme="majorHAnsi"/>
          <w:sz w:val="18"/>
          <w:szCs w:val="24"/>
        </w:rPr>
        <w:t>[1]</w:t>
      </w:r>
      <w:r w:rsidR="00704CD3">
        <w:rPr>
          <w:rFonts w:asciiTheme="majorHAnsi" w:hAnsiTheme="majorHAnsi"/>
          <w:sz w:val="24"/>
          <w:szCs w:val="24"/>
        </w:rPr>
        <w:tab/>
        <w:t xml:space="preserve">468 </w:t>
      </w:r>
      <w:r w:rsidR="00704CD3" w:rsidRPr="00B62577">
        <w:rPr>
          <w:rFonts w:asciiTheme="majorHAnsi" w:hAnsiTheme="majorHAnsi"/>
          <w:b/>
          <w:sz w:val="24"/>
          <w:szCs w:val="24"/>
        </w:rPr>
        <w:t>teque</w:t>
      </w:r>
      <w:r w:rsidR="00704CD3">
        <w:rPr>
          <w:rFonts w:asciiTheme="majorHAnsi" w:hAnsiTheme="majorHAnsi"/>
          <w:sz w:val="24"/>
          <w:szCs w:val="24"/>
        </w:rPr>
        <w:t xml:space="preserve">: Welke woorden worden door </w:t>
      </w:r>
      <w:r w:rsidR="00704CD3">
        <w:rPr>
          <w:rFonts w:asciiTheme="majorHAnsi" w:hAnsiTheme="majorHAnsi"/>
          <w:i/>
          <w:sz w:val="24"/>
          <w:szCs w:val="24"/>
        </w:rPr>
        <w:t>–</w:t>
      </w:r>
      <w:r w:rsidR="00704CD3" w:rsidRPr="00B62577">
        <w:rPr>
          <w:rFonts w:asciiTheme="majorHAnsi" w:hAnsiTheme="majorHAnsi"/>
          <w:b/>
          <w:sz w:val="24"/>
          <w:szCs w:val="24"/>
        </w:rPr>
        <w:t>que</w:t>
      </w:r>
      <w:r w:rsidR="00704CD3">
        <w:rPr>
          <w:rFonts w:asciiTheme="majorHAnsi" w:hAnsiTheme="majorHAnsi"/>
          <w:i/>
          <w:sz w:val="24"/>
          <w:szCs w:val="24"/>
        </w:rPr>
        <w:t xml:space="preserve"> </w:t>
      </w:r>
      <w:r w:rsidR="00704CD3">
        <w:rPr>
          <w:rFonts w:asciiTheme="majorHAnsi" w:hAnsiTheme="majorHAnsi"/>
          <w:sz w:val="24"/>
          <w:szCs w:val="24"/>
        </w:rPr>
        <w:t>verbonden?</w:t>
      </w:r>
    </w:p>
    <w:p w14:paraId="5FED28D5" w14:textId="77777777" w:rsidR="00704CD3" w:rsidRDefault="00704CD3" w:rsidP="00704CD3">
      <w:pPr>
        <w:ind w:left="705" w:hanging="705"/>
        <w:rPr>
          <w:rFonts w:asciiTheme="majorHAnsi" w:hAnsiTheme="majorHAnsi"/>
          <w:sz w:val="24"/>
          <w:szCs w:val="24"/>
        </w:rPr>
      </w:pPr>
      <w:r>
        <w:rPr>
          <w:rFonts w:asciiTheme="majorHAnsi" w:hAnsiTheme="majorHAnsi"/>
          <w:sz w:val="24"/>
          <w:szCs w:val="24"/>
        </w:rPr>
        <w:tab/>
        <w:t>A</w:t>
      </w:r>
      <w:r>
        <w:rPr>
          <w:rFonts w:asciiTheme="majorHAnsi" w:hAnsiTheme="majorHAnsi"/>
          <w:sz w:val="24"/>
          <w:szCs w:val="24"/>
        </w:rPr>
        <w:tab/>
      </w:r>
      <w:r w:rsidRPr="00C77EE2">
        <w:rPr>
          <w:rFonts w:asciiTheme="majorHAnsi" w:hAnsiTheme="majorHAnsi"/>
          <w:b/>
          <w:sz w:val="24"/>
          <w:szCs w:val="24"/>
        </w:rPr>
        <w:t>e</w:t>
      </w:r>
      <w:r>
        <w:rPr>
          <w:rFonts w:asciiTheme="majorHAnsi" w:hAnsiTheme="majorHAnsi"/>
          <w:sz w:val="24"/>
          <w:szCs w:val="24"/>
        </w:rPr>
        <w:t xml:space="preserve"> + </w:t>
      </w:r>
      <w:r w:rsidRPr="00C77EE2">
        <w:rPr>
          <w:rFonts w:asciiTheme="majorHAnsi" w:hAnsiTheme="majorHAnsi"/>
          <w:b/>
          <w:sz w:val="24"/>
          <w:szCs w:val="24"/>
        </w:rPr>
        <w:t>sagittifera</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468</w:t>
      </w:r>
      <w:r w:rsidR="00B62577">
        <w:rPr>
          <w:rFonts w:asciiTheme="majorHAnsi" w:hAnsiTheme="majorHAnsi"/>
          <w:sz w:val="24"/>
          <w:szCs w:val="24"/>
        </w:rPr>
        <w:t>)</w:t>
      </w:r>
    </w:p>
    <w:p w14:paraId="28446EA3" w14:textId="77777777" w:rsidR="00704CD3" w:rsidRDefault="00704CD3" w:rsidP="00704CD3">
      <w:pPr>
        <w:ind w:left="705" w:hanging="705"/>
        <w:rPr>
          <w:rFonts w:asciiTheme="majorHAnsi" w:hAnsiTheme="majorHAnsi"/>
          <w:sz w:val="24"/>
          <w:szCs w:val="24"/>
        </w:rPr>
      </w:pPr>
      <w:r>
        <w:rPr>
          <w:rFonts w:asciiTheme="majorHAnsi" w:hAnsiTheme="majorHAnsi"/>
          <w:sz w:val="24"/>
          <w:szCs w:val="24"/>
        </w:rPr>
        <w:tab/>
        <w:t>B</w:t>
      </w:r>
      <w:r>
        <w:rPr>
          <w:rFonts w:asciiTheme="majorHAnsi" w:hAnsiTheme="majorHAnsi"/>
          <w:sz w:val="24"/>
          <w:szCs w:val="24"/>
        </w:rPr>
        <w:tab/>
      </w:r>
      <w:r w:rsidR="003D5690" w:rsidRPr="00C77EE2">
        <w:rPr>
          <w:rFonts w:asciiTheme="majorHAnsi" w:hAnsiTheme="majorHAnsi"/>
          <w:b/>
          <w:sz w:val="24"/>
          <w:szCs w:val="24"/>
        </w:rPr>
        <w:t>arce</w:t>
      </w:r>
      <w:r w:rsidR="003D5690">
        <w:rPr>
          <w:rFonts w:asciiTheme="majorHAnsi" w:hAnsiTheme="majorHAnsi"/>
          <w:sz w:val="24"/>
          <w:szCs w:val="24"/>
        </w:rPr>
        <w:t xml:space="preserve"> </w:t>
      </w:r>
      <w:r w:rsidR="00B62577">
        <w:rPr>
          <w:rFonts w:asciiTheme="majorHAnsi" w:hAnsiTheme="majorHAnsi"/>
          <w:sz w:val="24"/>
          <w:szCs w:val="24"/>
        </w:rPr>
        <w:t>(</w:t>
      </w:r>
      <w:r w:rsidR="003D5690">
        <w:rPr>
          <w:rFonts w:asciiTheme="majorHAnsi" w:hAnsiTheme="majorHAnsi"/>
          <w:sz w:val="24"/>
          <w:szCs w:val="24"/>
        </w:rPr>
        <w:t>467</w:t>
      </w:r>
      <w:r w:rsidR="00B62577">
        <w:rPr>
          <w:rFonts w:asciiTheme="majorHAnsi" w:hAnsiTheme="majorHAnsi"/>
          <w:sz w:val="24"/>
          <w:szCs w:val="24"/>
        </w:rPr>
        <w:t>)</w:t>
      </w:r>
      <w:r w:rsidR="003D5690">
        <w:rPr>
          <w:rFonts w:asciiTheme="majorHAnsi" w:hAnsiTheme="majorHAnsi"/>
          <w:sz w:val="24"/>
          <w:szCs w:val="24"/>
        </w:rPr>
        <w:t xml:space="preserve"> + </w:t>
      </w:r>
      <w:r w:rsidR="003D5690" w:rsidRPr="00C77EE2">
        <w:rPr>
          <w:rFonts w:asciiTheme="majorHAnsi" w:hAnsiTheme="majorHAnsi"/>
          <w:b/>
          <w:sz w:val="24"/>
          <w:szCs w:val="24"/>
        </w:rPr>
        <w:t>e</w:t>
      </w:r>
      <w:r w:rsidR="003D5690">
        <w:rPr>
          <w:rFonts w:asciiTheme="majorHAnsi" w:hAnsiTheme="majorHAnsi"/>
          <w:sz w:val="24"/>
          <w:szCs w:val="24"/>
        </w:rPr>
        <w:t xml:space="preserve"> </w:t>
      </w:r>
      <w:r w:rsidR="00B62577">
        <w:rPr>
          <w:rFonts w:asciiTheme="majorHAnsi" w:hAnsiTheme="majorHAnsi"/>
          <w:sz w:val="24"/>
          <w:szCs w:val="24"/>
        </w:rPr>
        <w:t>(</w:t>
      </w:r>
      <w:r w:rsidR="003D5690">
        <w:rPr>
          <w:rFonts w:asciiTheme="majorHAnsi" w:hAnsiTheme="majorHAnsi"/>
          <w:sz w:val="24"/>
          <w:szCs w:val="24"/>
        </w:rPr>
        <w:t>468</w:t>
      </w:r>
      <w:r w:rsidR="00B62577">
        <w:rPr>
          <w:rFonts w:asciiTheme="majorHAnsi" w:hAnsiTheme="majorHAnsi"/>
          <w:sz w:val="24"/>
          <w:szCs w:val="24"/>
        </w:rPr>
        <w:t>)</w:t>
      </w:r>
    </w:p>
    <w:p w14:paraId="64553556" w14:textId="77777777" w:rsidR="003D5690" w:rsidRDefault="003D5690" w:rsidP="00704CD3">
      <w:pPr>
        <w:ind w:left="705" w:hanging="705"/>
        <w:rPr>
          <w:rFonts w:asciiTheme="majorHAnsi" w:hAnsiTheme="majorHAnsi"/>
          <w:sz w:val="24"/>
          <w:szCs w:val="24"/>
        </w:rPr>
      </w:pPr>
      <w:r>
        <w:rPr>
          <w:rFonts w:asciiTheme="majorHAnsi" w:hAnsiTheme="majorHAnsi"/>
          <w:sz w:val="24"/>
          <w:szCs w:val="24"/>
        </w:rPr>
        <w:tab/>
        <w:t>C</w:t>
      </w:r>
      <w:r>
        <w:rPr>
          <w:rFonts w:asciiTheme="majorHAnsi" w:hAnsiTheme="majorHAnsi"/>
          <w:sz w:val="24"/>
          <w:szCs w:val="24"/>
        </w:rPr>
        <w:tab/>
      </w:r>
      <w:r w:rsidRPr="00C77EE2">
        <w:rPr>
          <w:rFonts w:asciiTheme="majorHAnsi" w:hAnsiTheme="majorHAnsi"/>
          <w:b/>
          <w:sz w:val="24"/>
          <w:szCs w:val="24"/>
        </w:rPr>
        <w:t>arce</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467</w:t>
      </w:r>
      <w:r w:rsidR="00B62577">
        <w:rPr>
          <w:rFonts w:asciiTheme="majorHAnsi" w:hAnsiTheme="majorHAnsi"/>
          <w:sz w:val="24"/>
          <w:szCs w:val="24"/>
        </w:rPr>
        <w:t>)</w:t>
      </w:r>
      <w:r>
        <w:rPr>
          <w:rFonts w:asciiTheme="majorHAnsi" w:hAnsiTheme="majorHAnsi"/>
          <w:sz w:val="24"/>
          <w:szCs w:val="24"/>
        </w:rPr>
        <w:t xml:space="preserve"> + </w:t>
      </w:r>
      <w:r w:rsidRPr="00C77EE2">
        <w:rPr>
          <w:rFonts w:asciiTheme="majorHAnsi" w:hAnsiTheme="majorHAnsi"/>
          <w:b/>
          <w:sz w:val="24"/>
          <w:szCs w:val="24"/>
        </w:rPr>
        <w:t>prompsit</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468</w:t>
      </w:r>
      <w:r w:rsidR="00B62577">
        <w:rPr>
          <w:rFonts w:asciiTheme="majorHAnsi" w:hAnsiTheme="majorHAnsi"/>
          <w:sz w:val="24"/>
          <w:szCs w:val="24"/>
        </w:rPr>
        <w:t>)</w:t>
      </w:r>
    </w:p>
    <w:p w14:paraId="33EC0114" w14:textId="77777777" w:rsidR="003D5690" w:rsidRPr="00B56332" w:rsidRDefault="003D5690" w:rsidP="00704CD3">
      <w:pPr>
        <w:ind w:left="705" w:hanging="705"/>
        <w:rPr>
          <w:rFonts w:asciiTheme="majorHAnsi" w:hAnsiTheme="majorHAnsi"/>
          <w:color w:val="FF0000"/>
          <w:sz w:val="24"/>
          <w:szCs w:val="24"/>
        </w:rPr>
      </w:pPr>
      <w:r>
        <w:rPr>
          <w:rFonts w:asciiTheme="majorHAnsi" w:hAnsiTheme="majorHAnsi"/>
          <w:sz w:val="24"/>
          <w:szCs w:val="24"/>
        </w:rPr>
        <w:tab/>
      </w:r>
      <w:r w:rsidRPr="00B56332">
        <w:rPr>
          <w:rFonts w:asciiTheme="majorHAnsi" w:hAnsiTheme="majorHAnsi"/>
          <w:color w:val="FF0000"/>
          <w:sz w:val="24"/>
          <w:szCs w:val="24"/>
        </w:rPr>
        <w:t>D</w:t>
      </w:r>
      <w:r w:rsidRPr="00B56332">
        <w:rPr>
          <w:rFonts w:asciiTheme="majorHAnsi" w:hAnsiTheme="majorHAnsi"/>
          <w:color w:val="FF0000"/>
          <w:sz w:val="24"/>
          <w:szCs w:val="24"/>
        </w:rPr>
        <w:tab/>
      </w:r>
      <w:r w:rsidRPr="00B56332">
        <w:rPr>
          <w:rFonts w:asciiTheme="majorHAnsi" w:hAnsiTheme="majorHAnsi"/>
          <w:b/>
          <w:color w:val="FF0000"/>
          <w:sz w:val="24"/>
          <w:szCs w:val="24"/>
        </w:rPr>
        <w:t>constitit</w:t>
      </w:r>
      <w:r w:rsidRPr="00B56332">
        <w:rPr>
          <w:rFonts w:asciiTheme="majorHAnsi" w:hAnsiTheme="majorHAnsi"/>
          <w:color w:val="FF0000"/>
          <w:sz w:val="24"/>
          <w:szCs w:val="24"/>
        </w:rPr>
        <w:t xml:space="preserve"> </w:t>
      </w:r>
      <w:r w:rsidR="00B62577" w:rsidRPr="00B56332">
        <w:rPr>
          <w:rFonts w:asciiTheme="majorHAnsi" w:hAnsiTheme="majorHAnsi"/>
          <w:color w:val="FF0000"/>
          <w:sz w:val="24"/>
          <w:szCs w:val="24"/>
        </w:rPr>
        <w:t>(</w:t>
      </w:r>
      <w:r w:rsidRPr="00B56332">
        <w:rPr>
          <w:rFonts w:asciiTheme="majorHAnsi" w:hAnsiTheme="majorHAnsi"/>
          <w:color w:val="FF0000"/>
          <w:sz w:val="24"/>
          <w:szCs w:val="24"/>
        </w:rPr>
        <w:t>467</w:t>
      </w:r>
      <w:r w:rsidR="00B62577" w:rsidRPr="00B56332">
        <w:rPr>
          <w:rFonts w:asciiTheme="majorHAnsi" w:hAnsiTheme="majorHAnsi"/>
          <w:color w:val="FF0000"/>
          <w:sz w:val="24"/>
          <w:szCs w:val="24"/>
        </w:rPr>
        <w:t>)</w:t>
      </w:r>
      <w:r w:rsidRPr="00B56332">
        <w:rPr>
          <w:rFonts w:asciiTheme="majorHAnsi" w:hAnsiTheme="majorHAnsi"/>
          <w:color w:val="FF0000"/>
          <w:sz w:val="24"/>
          <w:szCs w:val="24"/>
        </w:rPr>
        <w:t xml:space="preserve"> + </w:t>
      </w:r>
      <w:r w:rsidRPr="00B56332">
        <w:rPr>
          <w:rFonts w:asciiTheme="majorHAnsi" w:hAnsiTheme="majorHAnsi"/>
          <w:b/>
          <w:color w:val="FF0000"/>
          <w:sz w:val="24"/>
          <w:szCs w:val="24"/>
        </w:rPr>
        <w:t>prompsit</w:t>
      </w:r>
      <w:r w:rsidRPr="00B56332">
        <w:rPr>
          <w:rFonts w:asciiTheme="majorHAnsi" w:hAnsiTheme="majorHAnsi"/>
          <w:color w:val="FF0000"/>
          <w:sz w:val="24"/>
          <w:szCs w:val="24"/>
        </w:rPr>
        <w:t xml:space="preserve"> </w:t>
      </w:r>
      <w:r w:rsidR="00B62577" w:rsidRPr="00B56332">
        <w:rPr>
          <w:rFonts w:asciiTheme="majorHAnsi" w:hAnsiTheme="majorHAnsi"/>
          <w:color w:val="FF0000"/>
          <w:sz w:val="24"/>
          <w:szCs w:val="24"/>
        </w:rPr>
        <w:t>(</w:t>
      </w:r>
      <w:r w:rsidRPr="00B56332">
        <w:rPr>
          <w:rFonts w:asciiTheme="majorHAnsi" w:hAnsiTheme="majorHAnsi"/>
          <w:color w:val="FF0000"/>
          <w:sz w:val="24"/>
          <w:szCs w:val="24"/>
        </w:rPr>
        <w:t>468</w:t>
      </w:r>
      <w:r w:rsidR="00B62577" w:rsidRPr="00B56332">
        <w:rPr>
          <w:rFonts w:asciiTheme="majorHAnsi" w:hAnsiTheme="majorHAnsi"/>
          <w:color w:val="FF0000"/>
          <w:sz w:val="24"/>
          <w:szCs w:val="24"/>
        </w:rPr>
        <w:t>)</w:t>
      </w:r>
    </w:p>
    <w:p w14:paraId="7FF23820" w14:textId="77777777" w:rsidR="00D201B4" w:rsidRDefault="00814799" w:rsidP="00704CD3">
      <w:pPr>
        <w:ind w:left="705" w:hanging="705"/>
        <w:rPr>
          <w:rFonts w:asciiTheme="majorHAnsi" w:hAnsiTheme="majorHAnsi"/>
          <w:sz w:val="24"/>
          <w:szCs w:val="24"/>
        </w:rPr>
      </w:pPr>
      <w:r>
        <w:rPr>
          <w:rFonts w:asciiTheme="majorHAnsi" w:hAnsiTheme="majorHAnsi"/>
          <w:sz w:val="24"/>
          <w:szCs w:val="24"/>
        </w:rPr>
        <w:t>2</w:t>
      </w:r>
      <w:r w:rsidR="00337245">
        <w:rPr>
          <w:rFonts w:asciiTheme="majorHAnsi" w:hAnsiTheme="majorHAnsi"/>
          <w:sz w:val="24"/>
          <w:szCs w:val="24"/>
        </w:rPr>
        <w:t xml:space="preserve"> </w:t>
      </w:r>
      <w:r w:rsidR="00D201B4">
        <w:rPr>
          <w:rFonts w:asciiTheme="majorHAnsi" w:hAnsiTheme="majorHAnsi"/>
          <w:sz w:val="24"/>
          <w:szCs w:val="24"/>
        </w:rPr>
        <w:tab/>
      </w:r>
      <w:r w:rsidR="00765AC2">
        <w:rPr>
          <w:rFonts w:asciiTheme="majorHAnsi" w:hAnsiTheme="majorHAnsi"/>
          <w:sz w:val="24"/>
          <w:szCs w:val="24"/>
        </w:rPr>
        <w:t xml:space="preserve">Vers 474: </w:t>
      </w:r>
      <w:r w:rsidR="00D201B4">
        <w:rPr>
          <w:rFonts w:asciiTheme="majorHAnsi" w:hAnsiTheme="majorHAnsi"/>
          <w:sz w:val="24"/>
          <w:szCs w:val="24"/>
        </w:rPr>
        <w:t xml:space="preserve">Door hun positie krijgen de woorden </w:t>
      </w:r>
      <w:r w:rsidR="00D201B4" w:rsidRPr="00C77EE2">
        <w:rPr>
          <w:rFonts w:asciiTheme="majorHAnsi" w:hAnsiTheme="majorHAnsi"/>
          <w:b/>
          <w:sz w:val="24"/>
          <w:szCs w:val="24"/>
        </w:rPr>
        <w:t>amat</w:t>
      </w:r>
      <w:r w:rsidR="00D201B4">
        <w:rPr>
          <w:rFonts w:asciiTheme="majorHAnsi" w:hAnsiTheme="majorHAnsi"/>
          <w:i/>
          <w:sz w:val="24"/>
          <w:szCs w:val="24"/>
        </w:rPr>
        <w:t xml:space="preserve"> </w:t>
      </w:r>
      <w:r w:rsidR="00D201B4" w:rsidRPr="00D201B4">
        <w:rPr>
          <w:rFonts w:asciiTheme="majorHAnsi" w:hAnsiTheme="majorHAnsi"/>
          <w:sz w:val="24"/>
          <w:szCs w:val="24"/>
        </w:rPr>
        <w:t>en</w:t>
      </w:r>
      <w:r w:rsidR="00D201B4">
        <w:rPr>
          <w:rFonts w:asciiTheme="majorHAnsi" w:hAnsiTheme="majorHAnsi"/>
          <w:i/>
          <w:sz w:val="24"/>
          <w:szCs w:val="24"/>
        </w:rPr>
        <w:t xml:space="preserve"> </w:t>
      </w:r>
      <w:r w:rsidR="00D201B4" w:rsidRPr="00C77EE2">
        <w:rPr>
          <w:rFonts w:asciiTheme="majorHAnsi" w:hAnsiTheme="majorHAnsi"/>
          <w:b/>
          <w:sz w:val="24"/>
          <w:szCs w:val="24"/>
        </w:rPr>
        <w:t>fugit</w:t>
      </w:r>
      <w:r w:rsidR="00D201B4">
        <w:rPr>
          <w:rFonts w:asciiTheme="majorHAnsi" w:hAnsiTheme="majorHAnsi"/>
          <w:i/>
          <w:sz w:val="24"/>
          <w:szCs w:val="24"/>
        </w:rPr>
        <w:t xml:space="preserve"> </w:t>
      </w:r>
      <w:r w:rsidR="00D201B4">
        <w:rPr>
          <w:rFonts w:asciiTheme="majorHAnsi" w:hAnsiTheme="majorHAnsi"/>
          <w:sz w:val="24"/>
          <w:szCs w:val="24"/>
        </w:rPr>
        <w:t>extra nadruk.</w:t>
      </w:r>
    </w:p>
    <w:p w14:paraId="0A6017FE" w14:textId="77777777" w:rsidR="00D201B4" w:rsidRDefault="00C77EE2" w:rsidP="00704CD3">
      <w:pPr>
        <w:ind w:left="705" w:hanging="705"/>
        <w:rPr>
          <w:rFonts w:asciiTheme="majorHAnsi" w:hAnsiTheme="majorHAnsi"/>
          <w:sz w:val="24"/>
          <w:szCs w:val="24"/>
        </w:rPr>
      </w:pPr>
      <w:r>
        <w:rPr>
          <w:rFonts w:asciiTheme="majorHAnsi" w:hAnsiTheme="majorHAnsi"/>
          <w:sz w:val="24"/>
          <w:szCs w:val="24"/>
        </w:rPr>
        <w:t>a</w:t>
      </w:r>
      <w:r w:rsidR="00337245">
        <w:rPr>
          <w:rFonts w:asciiTheme="majorHAnsi" w:hAnsiTheme="majorHAnsi"/>
          <w:sz w:val="24"/>
          <w:szCs w:val="24"/>
        </w:rPr>
        <w:t xml:space="preserve"> </w:t>
      </w:r>
      <w:r w:rsidRPr="002C0CCE">
        <w:rPr>
          <w:rFonts w:asciiTheme="majorHAnsi" w:hAnsiTheme="majorHAnsi"/>
          <w:sz w:val="18"/>
          <w:szCs w:val="24"/>
        </w:rPr>
        <w:t>[</w:t>
      </w:r>
      <w:r>
        <w:rPr>
          <w:rFonts w:asciiTheme="majorHAnsi" w:hAnsiTheme="majorHAnsi"/>
          <w:sz w:val="18"/>
          <w:szCs w:val="24"/>
        </w:rPr>
        <w:t>2</w:t>
      </w:r>
      <w:r w:rsidRPr="002C0CCE">
        <w:rPr>
          <w:rFonts w:asciiTheme="majorHAnsi" w:hAnsiTheme="majorHAnsi"/>
          <w:sz w:val="18"/>
          <w:szCs w:val="24"/>
        </w:rPr>
        <w:t>]</w:t>
      </w:r>
      <w:r w:rsidR="00D201B4">
        <w:rPr>
          <w:rFonts w:asciiTheme="majorHAnsi" w:hAnsiTheme="majorHAnsi"/>
          <w:sz w:val="24"/>
          <w:szCs w:val="24"/>
        </w:rPr>
        <w:tab/>
        <w:t>Met behulp van welke 2 stijlmiddelen heeft de dichter dit voor elkaar gekregen?</w:t>
      </w:r>
      <w:r w:rsidR="00B56332">
        <w:rPr>
          <w:rFonts w:asciiTheme="majorHAnsi" w:hAnsiTheme="majorHAnsi"/>
          <w:sz w:val="24"/>
          <w:szCs w:val="24"/>
        </w:rPr>
        <w:t xml:space="preserve"> (</w:t>
      </w:r>
      <w:r w:rsidR="00B56332">
        <w:rPr>
          <w:rFonts w:asciiTheme="majorHAnsi" w:hAnsiTheme="majorHAnsi"/>
          <w:color w:val="FF0000"/>
          <w:sz w:val="24"/>
          <w:szCs w:val="24"/>
        </w:rPr>
        <w:t>Asyndeton + chiasme</w:t>
      </w:r>
      <w:r w:rsidR="00B56332" w:rsidRPr="00B56332">
        <w:rPr>
          <w:rFonts w:asciiTheme="majorHAnsi" w:hAnsiTheme="majorHAnsi"/>
          <w:sz w:val="24"/>
          <w:szCs w:val="24"/>
        </w:rPr>
        <w:t>)</w:t>
      </w:r>
    </w:p>
    <w:p w14:paraId="23852233" w14:textId="77777777" w:rsidR="00D201B4" w:rsidRDefault="00C77EE2" w:rsidP="00704CD3">
      <w:pPr>
        <w:ind w:left="705" w:hanging="705"/>
        <w:rPr>
          <w:rFonts w:asciiTheme="majorHAnsi" w:hAnsiTheme="majorHAnsi"/>
          <w:sz w:val="24"/>
          <w:szCs w:val="24"/>
        </w:rPr>
      </w:pPr>
      <w:r>
        <w:rPr>
          <w:rFonts w:asciiTheme="majorHAnsi" w:hAnsiTheme="majorHAnsi"/>
          <w:sz w:val="24"/>
          <w:szCs w:val="24"/>
        </w:rPr>
        <w:t>b</w:t>
      </w:r>
      <w:r w:rsidR="00337245">
        <w:rPr>
          <w:rFonts w:asciiTheme="majorHAnsi" w:hAnsiTheme="majorHAnsi"/>
          <w:sz w:val="24"/>
          <w:szCs w:val="24"/>
        </w:rPr>
        <w:t xml:space="preserve"> </w:t>
      </w:r>
      <w:r w:rsidRPr="002C0CCE">
        <w:rPr>
          <w:rFonts w:asciiTheme="majorHAnsi" w:hAnsiTheme="majorHAnsi"/>
          <w:sz w:val="18"/>
          <w:szCs w:val="24"/>
        </w:rPr>
        <w:t>[1]</w:t>
      </w:r>
      <w:r w:rsidR="00D201B4">
        <w:rPr>
          <w:rFonts w:asciiTheme="majorHAnsi" w:hAnsiTheme="majorHAnsi"/>
          <w:sz w:val="24"/>
          <w:szCs w:val="24"/>
        </w:rPr>
        <w:tab/>
        <w:t>Leg uit waarom de dichter deze woorden nadruk wil geven.</w:t>
      </w:r>
      <w:r w:rsidR="00B56332">
        <w:rPr>
          <w:rFonts w:asciiTheme="majorHAnsi" w:hAnsiTheme="majorHAnsi"/>
          <w:sz w:val="24"/>
          <w:szCs w:val="24"/>
        </w:rPr>
        <w:t xml:space="preserve"> (</w:t>
      </w:r>
      <w:r w:rsidR="00B56332">
        <w:rPr>
          <w:rFonts w:asciiTheme="majorHAnsi" w:hAnsiTheme="majorHAnsi"/>
          <w:color w:val="FF0000"/>
          <w:sz w:val="24"/>
          <w:szCs w:val="24"/>
        </w:rPr>
        <w:t>Ze vormen een tegenstelling: de een wil liefhebben maar de ander juist niet</w:t>
      </w:r>
      <w:r w:rsidR="00B56332">
        <w:rPr>
          <w:rFonts w:asciiTheme="majorHAnsi" w:hAnsiTheme="majorHAnsi"/>
          <w:sz w:val="24"/>
          <w:szCs w:val="24"/>
        </w:rPr>
        <w:t>)</w:t>
      </w:r>
    </w:p>
    <w:p w14:paraId="457DB779" w14:textId="77777777" w:rsidR="008A65C5" w:rsidRDefault="00814799" w:rsidP="008A65C5">
      <w:pPr>
        <w:ind w:left="705" w:hanging="705"/>
        <w:rPr>
          <w:rFonts w:asciiTheme="majorHAnsi" w:hAnsiTheme="majorHAnsi"/>
          <w:sz w:val="24"/>
          <w:szCs w:val="24"/>
        </w:rPr>
      </w:pPr>
      <w:r>
        <w:rPr>
          <w:rFonts w:asciiTheme="majorHAnsi" w:hAnsiTheme="majorHAnsi"/>
          <w:sz w:val="24"/>
          <w:szCs w:val="24"/>
        </w:rPr>
        <w:t>3</w:t>
      </w:r>
      <w:r w:rsidR="00765AC2">
        <w:rPr>
          <w:rFonts w:asciiTheme="majorHAnsi" w:hAnsiTheme="majorHAnsi"/>
          <w:sz w:val="24"/>
          <w:szCs w:val="24"/>
        </w:rPr>
        <w:t xml:space="preserve"> </w:t>
      </w:r>
      <w:r w:rsidR="00C77EE2" w:rsidRPr="002C0CCE">
        <w:rPr>
          <w:rFonts w:asciiTheme="majorHAnsi" w:hAnsiTheme="majorHAnsi"/>
          <w:sz w:val="18"/>
          <w:szCs w:val="24"/>
        </w:rPr>
        <w:t>[1]</w:t>
      </w:r>
      <w:r w:rsidR="0044630E">
        <w:rPr>
          <w:rFonts w:asciiTheme="majorHAnsi" w:hAnsiTheme="majorHAnsi"/>
          <w:sz w:val="24"/>
          <w:szCs w:val="24"/>
        </w:rPr>
        <w:tab/>
      </w:r>
      <w:r w:rsidR="008A65C5">
        <w:rPr>
          <w:rFonts w:asciiTheme="majorHAnsi" w:hAnsiTheme="majorHAnsi"/>
          <w:sz w:val="24"/>
          <w:szCs w:val="24"/>
        </w:rPr>
        <w:t xml:space="preserve">In 492 t/m 496 staat een zgn. Homerische vergelijking. Welke woorden duiden het </w:t>
      </w:r>
      <w:r w:rsidR="008A65C5" w:rsidRPr="008A65C5">
        <w:rPr>
          <w:rFonts w:asciiTheme="majorHAnsi" w:hAnsiTheme="majorHAnsi"/>
          <w:i/>
          <w:sz w:val="24"/>
          <w:szCs w:val="24"/>
        </w:rPr>
        <w:t>beeld</w:t>
      </w:r>
      <w:r w:rsidR="008A65C5">
        <w:rPr>
          <w:rFonts w:asciiTheme="majorHAnsi" w:hAnsiTheme="majorHAnsi"/>
          <w:sz w:val="24"/>
          <w:szCs w:val="24"/>
        </w:rPr>
        <w:t xml:space="preserve"> in de vergelijking aan?</w:t>
      </w:r>
      <w:r w:rsidR="008A65C5">
        <w:rPr>
          <w:rFonts w:asciiTheme="majorHAnsi" w:hAnsiTheme="majorHAnsi"/>
          <w:sz w:val="24"/>
          <w:szCs w:val="24"/>
        </w:rPr>
        <w:tab/>
      </w:r>
      <w:r w:rsidR="008A65C5">
        <w:rPr>
          <w:rFonts w:asciiTheme="majorHAnsi" w:hAnsiTheme="majorHAnsi"/>
          <w:sz w:val="24"/>
          <w:szCs w:val="24"/>
        </w:rPr>
        <w:tab/>
      </w:r>
    </w:p>
    <w:p w14:paraId="02F47899" w14:textId="77777777" w:rsidR="008A65C5" w:rsidRDefault="008A65C5" w:rsidP="003009AC">
      <w:pPr>
        <w:rPr>
          <w:rFonts w:asciiTheme="majorHAnsi" w:hAnsiTheme="majorHAnsi"/>
          <w:sz w:val="24"/>
          <w:szCs w:val="24"/>
        </w:rPr>
      </w:pPr>
      <w:r>
        <w:rPr>
          <w:rFonts w:asciiTheme="majorHAnsi" w:hAnsiTheme="majorHAnsi"/>
          <w:sz w:val="24"/>
          <w:szCs w:val="24"/>
        </w:rPr>
        <w:tab/>
        <w:t>A</w:t>
      </w:r>
      <w:r>
        <w:rPr>
          <w:rFonts w:asciiTheme="majorHAnsi" w:hAnsiTheme="majorHAnsi"/>
          <w:sz w:val="24"/>
          <w:szCs w:val="24"/>
        </w:rPr>
        <w:tab/>
      </w:r>
      <w:r w:rsidRPr="00C77EE2">
        <w:rPr>
          <w:rFonts w:asciiTheme="majorHAnsi" w:hAnsiTheme="majorHAnsi"/>
          <w:b/>
          <w:sz w:val="24"/>
          <w:szCs w:val="24"/>
        </w:rPr>
        <w:t>stipulae</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492</w:t>
      </w:r>
      <w:r w:rsidR="00B62577">
        <w:rPr>
          <w:rFonts w:asciiTheme="majorHAnsi" w:hAnsiTheme="majorHAnsi"/>
          <w:sz w:val="24"/>
          <w:szCs w:val="24"/>
        </w:rPr>
        <w:t>)</w:t>
      </w:r>
      <w:r>
        <w:rPr>
          <w:rFonts w:asciiTheme="majorHAnsi" w:hAnsiTheme="majorHAnsi"/>
          <w:sz w:val="24"/>
          <w:szCs w:val="24"/>
        </w:rPr>
        <w:t xml:space="preserve"> + </w:t>
      </w:r>
      <w:r w:rsidRPr="00C77EE2">
        <w:rPr>
          <w:rFonts w:asciiTheme="majorHAnsi" w:hAnsiTheme="majorHAnsi"/>
          <w:b/>
          <w:sz w:val="24"/>
          <w:szCs w:val="24"/>
        </w:rPr>
        <w:t>viator</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493</w:t>
      </w:r>
      <w:r w:rsidR="00B62577">
        <w:rPr>
          <w:rFonts w:asciiTheme="majorHAnsi" w:hAnsiTheme="majorHAnsi"/>
          <w:sz w:val="24"/>
          <w:szCs w:val="24"/>
        </w:rPr>
        <w:t>)</w:t>
      </w:r>
    </w:p>
    <w:p w14:paraId="77C33EAD" w14:textId="77777777" w:rsidR="008A65C5" w:rsidRDefault="008A65C5" w:rsidP="003009AC">
      <w:pPr>
        <w:rPr>
          <w:rFonts w:asciiTheme="majorHAnsi" w:hAnsiTheme="majorHAnsi"/>
          <w:sz w:val="24"/>
          <w:szCs w:val="24"/>
        </w:rPr>
      </w:pPr>
      <w:r>
        <w:rPr>
          <w:rFonts w:asciiTheme="majorHAnsi" w:hAnsiTheme="majorHAnsi"/>
          <w:sz w:val="24"/>
          <w:szCs w:val="24"/>
        </w:rPr>
        <w:tab/>
        <w:t>B</w:t>
      </w:r>
      <w:r>
        <w:rPr>
          <w:rFonts w:asciiTheme="majorHAnsi" w:hAnsiTheme="majorHAnsi"/>
          <w:sz w:val="24"/>
          <w:szCs w:val="24"/>
        </w:rPr>
        <w:tab/>
      </w:r>
      <w:r w:rsidRPr="00C77EE2">
        <w:rPr>
          <w:rFonts w:asciiTheme="majorHAnsi" w:hAnsiTheme="majorHAnsi"/>
          <w:b/>
          <w:sz w:val="24"/>
          <w:szCs w:val="24"/>
        </w:rPr>
        <w:t>aristis</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492</w:t>
      </w:r>
      <w:r w:rsidR="00B62577">
        <w:rPr>
          <w:rFonts w:asciiTheme="majorHAnsi" w:hAnsiTheme="majorHAnsi"/>
          <w:sz w:val="24"/>
          <w:szCs w:val="24"/>
        </w:rPr>
        <w:t>)</w:t>
      </w:r>
      <w:r>
        <w:rPr>
          <w:rFonts w:asciiTheme="majorHAnsi" w:hAnsiTheme="majorHAnsi"/>
          <w:sz w:val="24"/>
          <w:szCs w:val="24"/>
        </w:rPr>
        <w:t xml:space="preserve"> + </w:t>
      </w:r>
      <w:r w:rsidRPr="00C77EE2">
        <w:rPr>
          <w:rFonts w:asciiTheme="majorHAnsi" w:hAnsiTheme="majorHAnsi"/>
          <w:b/>
          <w:sz w:val="24"/>
          <w:szCs w:val="24"/>
        </w:rPr>
        <w:t>facibus</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493</w:t>
      </w:r>
      <w:r w:rsidR="00B62577">
        <w:rPr>
          <w:rFonts w:asciiTheme="majorHAnsi" w:hAnsiTheme="majorHAnsi"/>
          <w:sz w:val="24"/>
          <w:szCs w:val="24"/>
        </w:rPr>
        <w:t>)</w:t>
      </w:r>
    </w:p>
    <w:p w14:paraId="18485C6D" w14:textId="77777777" w:rsidR="008A65C5" w:rsidRDefault="008A65C5" w:rsidP="003009AC">
      <w:pPr>
        <w:rPr>
          <w:rFonts w:asciiTheme="majorHAnsi" w:hAnsiTheme="majorHAnsi"/>
          <w:sz w:val="24"/>
          <w:szCs w:val="24"/>
        </w:rPr>
      </w:pPr>
      <w:r>
        <w:rPr>
          <w:rFonts w:asciiTheme="majorHAnsi" w:hAnsiTheme="majorHAnsi"/>
          <w:sz w:val="24"/>
          <w:szCs w:val="24"/>
        </w:rPr>
        <w:tab/>
      </w:r>
      <w:r w:rsidRPr="00B56332">
        <w:rPr>
          <w:rFonts w:asciiTheme="majorHAnsi" w:hAnsiTheme="majorHAnsi"/>
          <w:color w:val="FF0000"/>
          <w:sz w:val="24"/>
          <w:szCs w:val="24"/>
        </w:rPr>
        <w:t>C</w:t>
      </w:r>
      <w:r w:rsidRPr="00B56332">
        <w:rPr>
          <w:rFonts w:asciiTheme="majorHAnsi" w:hAnsiTheme="majorHAnsi"/>
          <w:color w:val="FF0000"/>
          <w:sz w:val="24"/>
          <w:szCs w:val="24"/>
        </w:rPr>
        <w:tab/>
      </w:r>
      <w:r w:rsidRPr="00B56332">
        <w:rPr>
          <w:rFonts w:asciiTheme="majorHAnsi" w:hAnsiTheme="majorHAnsi"/>
          <w:b/>
          <w:color w:val="FF0000"/>
          <w:sz w:val="24"/>
          <w:szCs w:val="24"/>
        </w:rPr>
        <w:t>stipulae</w:t>
      </w:r>
      <w:r w:rsidRPr="00B56332">
        <w:rPr>
          <w:rFonts w:asciiTheme="majorHAnsi" w:hAnsiTheme="majorHAnsi"/>
          <w:color w:val="FF0000"/>
          <w:sz w:val="24"/>
          <w:szCs w:val="24"/>
        </w:rPr>
        <w:t xml:space="preserve"> </w:t>
      </w:r>
      <w:r w:rsidR="00B62577" w:rsidRPr="00B56332">
        <w:rPr>
          <w:rFonts w:asciiTheme="majorHAnsi" w:hAnsiTheme="majorHAnsi"/>
          <w:color w:val="FF0000"/>
          <w:sz w:val="24"/>
          <w:szCs w:val="24"/>
        </w:rPr>
        <w:t>(</w:t>
      </w:r>
      <w:r w:rsidRPr="00B56332">
        <w:rPr>
          <w:rFonts w:asciiTheme="majorHAnsi" w:hAnsiTheme="majorHAnsi"/>
          <w:color w:val="FF0000"/>
          <w:sz w:val="24"/>
          <w:szCs w:val="24"/>
        </w:rPr>
        <w:t>492</w:t>
      </w:r>
      <w:r w:rsidR="00B62577" w:rsidRPr="00B56332">
        <w:rPr>
          <w:rFonts w:asciiTheme="majorHAnsi" w:hAnsiTheme="majorHAnsi"/>
          <w:color w:val="FF0000"/>
          <w:sz w:val="24"/>
          <w:szCs w:val="24"/>
        </w:rPr>
        <w:t>)</w:t>
      </w:r>
      <w:r w:rsidRPr="00B56332">
        <w:rPr>
          <w:rFonts w:asciiTheme="majorHAnsi" w:hAnsiTheme="majorHAnsi"/>
          <w:color w:val="FF0000"/>
          <w:sz w:val="24"/>
          <w:szCs w:val="24"/>
        </w:rPr>
        <w:t xml:space="preserve"> + </w:t>
      </w:r>
      <w:r w:rsidRPr="00B56332">
        <w:rPr>
          <w:rFonts w:asciiTheme="majorHAnsi" w:hAnsiTheme="majorHAnsi"/>
          <w:b/>
          <w:color w:val="FF0000"/>
          <w:sz w:val="24"/>
          <w:szCs w:val="24"/>
        </w:rPr>
        <w:t>saepes</w:t>
      </w:r>
      <w:r w:rsidRPr="00B56332">
        <w:rPr>
          <w:rFonts w:asciiTheme="majorHAnsi" w:hAnsiTheme="majorHAnsi"/>
          <w:color w:val="FF0000"/>
          <w:sz w:val="24"/>
          <w:szCs w:val="24"/>
        </w:rPr>
        <w:t xml:space="preserve"> </w:t>
      </w:r>
      <w:r w:rsidR="00B62577" w:rsidRPr="00B56332">
        <w:rPr>
          <w:rFonts w:asciiTheme="majorHAnsi" w:hAnsiTheme="majorHAnsi"/>
          <w:color w:val="FF0000"/>
          <w:sz w:val="24"/>
          <w:szCs w:val="24"/>
        </w:rPr>
        <w:t>(</w:t>
      </w:r>
      <w:r w:rsidRPr="00B56332">
        <w:rPr>
          <w:rFonts w:asciiTheme="majorHAnsi" w:hAnsiTheme="majorHAnsi"/>
          <w:color w:val="FF0000"/>
          <w:sz w:val="24"/>
          <w:szCs w:val="24"/>
        </w:rPr>
        <w:t>493</w:t>
      </w:r>
      <w:r w:rsidR="00B62577" w:rsidRPr="00B56332">
        <w:rPr>
          <w:rFonts w:asciiTheme="majorHAnsi" w:hAnsiTheme="majorHAnsi"/>
          <w:color w:val="FF0000"/>
          <w:sz w:val="24"/>
          <w:szCs w:val="24"/>
        </w:rPr>
        <w:t>)</w:t>
      </w:r>
    </w:p>
    <w:p w14:paraId="2B0E8975" w14:textId="77777777" w:rsidR="008A65C5" w:rsidRDefault="008A65C5" w:rsidP="003009AC">
      <w:pPr>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r>
      <w:r w:rsidRPr="00C77EE2">
        <w:rPr>
          <w:rFonts w:asciiTheme="majorHAnsi" w:hAnsiTheme="majorHAnsi"/>
          <w:b/>
          <w:sz w:val="24"/>
          <w:szCs w:val="24"/>
        </w:rPr>
        <w:t>saepes</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493</w:t>
      </w:r>
      <w:r w:rsidR="00B62577">
        <w:rPr>
          <w:rFonts w:asciiTheme="majorHAnsi" w:hAnsiTheme="majorHAnsi"/>
          <w:sz w:val="24"/>
          <w:szCs w:val="24"/>
        </w:rPr>
        <w:t>)</w:t>
      </w:r>
      <w:r>
        <w:rPr>
          <w:rFonts w:asciiTheme="majorHAnsi" w:hAnsiTheme="majorHAnsi"/>
          <w:sz w:val="24"/>
          <w:szCs w:val="24"/>
        </w:rPr>
        <w:t xml:space="preserve"> + </w:t>
      </w:r>
      <w:r w:rsidRPr="00C77EE2">
        <w:rPr>
          <w:rFonts w:asciiTheme="majorHAnsi" w:hAnsiTheme="majorHAnsi"/>
          <w:b/>
          <w:sz w:val="24"/>
          <w:szCs w:val="24"/>
        </w:rPr>
        <w:t>viator</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493</w:t>
      </w:r>
      <w:r w:rsidR="00B62577">
        <w:rPr>
          <w:rFonts w:asciiTheme="majorHAnsi" w:hAnsiTheme="majorHAnsi"/>
          <w:sz w:val="24"/>
          <w:szCs w:val="24"/>
        </w:rPr>
        <w:t>)</w:t>
      </w:r>
      <w:r w:rsidR="00CA23EE">
        <w:rPr>
          <w:rFonts w:asciiTheme="majorHAnsi" w:hAnsiTheme="majorHAnsi"/>
          <w:sz w:val="24"/>
          <w:szCs w:val="24"/>
        </w:rPr>
        <w:t xml:space="preserve"> </w:t>
      </w:r>
    </w:p>
    <w:p w14:paraId="67BC0865" w14:textId="77777777" w:rsidR="00066F6C" w:rsidRDefault="00814799" w:rsidP="00066F6C">
      <w:pPr>
        <w:ind w:left="705" w:hanging="705"/>
        <w:rPr>
          <w:rFonts w:asciiTheme="majorHAnsi" w:hAnsiTheme="majorHAnsi"/>
          <w:sz w:val="24"/>
          <w:szCs w:val="24"/>
        </w:rPr>
      </w:pPr>
      <w:r>
        <w:rPr>
          <w:rFonts w:asciiTheme="majorHAnsi" w:hAnsiTheme="majorHAnsi"/>
          <w:sz w:val="24"/>
          <w:szCs w:val="24"/>
        </w:rPr>
        <w:t>4</w:t>
      </w:r>
      <w:r w:rsidR="00B44E6A">
        <w:rPr>
          <w:rFonts w:asciiTheme="majorHAnsi" w:hAnsiTheme="majorHAnsi"/>
          <w:sz w:val="24"/>
          <w:szCs w:val="24"/>
        </w:rPr>
        <w:t xml:space="preserve"> </w:t>
      </w:r>
      <w:r w:rsidR="00C77EE2" w:rsidRPr="002C0CCE">
        <w:rPr>
          <w:rFonts w:asciiTheme="majorHAnsi" w:hAnsiTheme="majorHAnsi"/>
          <w:sz w:val="18"/>
          <w:szCs w:val="24"/>
        </w:rPr>
        <w:t>[1]</w:t>
      </w:r>
      <w:r w:rsidR="00066F6C">
        <w:rPr>
          <w:rFonts w:asciiTheme="majorHAnsi" w:hAnsiTheme="majorHAnsi"/>
          <w:sz w:val="24"/>
          <w:szCs w:val="24"/>
        </w:rPr>
        <w:tab/>
        <w:t xml:space="preserve">De lange redevoering die Apollo afsteekt tegen de in de verte verdwijnende Daphne is absoluut geestig bedoeld door Ovidius. </w:t>
      </w:r>
    </w:p>
    <w:p w14:paraId="339B020E" w14:textId="77777777" w:rsidR="00066F6C" w:rsidRDefault="00066F6C" w:rsidP="00B56332">
      <w:pPr>
        <w:spacing w:before="240"/>
        <w:ind w:left="705" w:hanging="705"/>
        <w:rPr>
          <w:rFonts w:asciiTheme="majorHAnsi" w:hAnsiTheme="majorHAnsi"/>
          <w:sz w:val="24"/>
          <w:szCs w:val="24"/>
        </w:rPr>
      </w:pPr>
      <w:r>
        <w:rPr>
          <w:rFonts w:asciiTheme="majorHAnsi" w:hAnsiTheme="majorHAnsi"/>
          <w:sz w:val="24"/>
          <w:szCs w:val="24"/>
        </w:rPr>
        <w:tab/>
        <w:t xml:space="preserve">Welke informatie uit regel 525-526 is, in dat licht bezien, </w:t>
      </w:r>
      <w:r w:rsidR="00B44E6A">
        <w:rPr>
          <w:rFonts w:asciiTheme="majorHAnsi" w:hAnsiTheme="majorHAnsi"/>
          <w:sz w:val="24"/>
          <w:szCs w:val="24"/>
        </w:rPr>
        <w:t>extra grappig?</w:t>
      </w:r>
      <w:r w:rsidR="00B56332">
        <w:rPr>
          <w:rFonts w:asciiTheme="majorHAnsi" w:hAnsiTheme="majorHAnsi"/>
          <w:sz w:val="24"/>
          <w:szCs w:val="24"/>
        </w:rPr>
        <w:t xml:space="preserve"> (</w:t>
      </w:r>
      <w:r w:rsidR="00B56332" w:rsidRPr="008A05FE">
        <w:rPr>
          <w:rFonts w:asciiTheme="majorHAnsi" w:hAnsiTheme="majorHAnsi"/>
          <w:color w:val="FF0000"/>
          <w:sz w:val="24"/>
          <w:szCs w:val="24"/>
        </w:rPr>
        <w:t>525-526 Plura locuturum + verba imperfecta: hij was dus nog niet eens klaar met praten!</w:t>
      </w:r>
      <w:r w:rsidR="00B56332">
        <w:rPr>
          <w:rFonts w:asciiTheme="majorHAnsi" w:hAnsiTheme="majorHAnsi"/>
          <w:sz w:val="24"/>
          <w:szCs w:val="24"/>
        </w:rPr>
        <w:t>)</w:t>
      </w:r>
    </w:p>
    <w:p w14:paraId="17015C94" w14:textId="1E6BA51D" w:rsidR="00B56332" w:rsidRDefault="00B56332">
      <w:pPr>
        <w:rPr>
          <w:rFonts w:asciiTheme="majorHAnsi" w:hAnsiTheme="majorHAnsi"/>
          <w:b/>
          <w:sz w:val="34"/>
          <w:u w:val="single"/>
        </w:rPr>
      </w:pPr>
    </w:p>
    <w:p w14:paraId="2A496226" w14:textId="77777777" w:rsidR="00ED4D74" w:rsidRDefault="00ED4D74" w:rsidP="00ED4D74">
      <w:pPr>
        <w:rPr>
          <w:rFonts w:asciiTheme="majorHAnsi" w:hAnsiTheme="majorHAnsi"/>
          <w:b/>
          <w:sz w:val="34"/>
          <w:u w:val="single"/>
        </w:rPr>
      </w:pPr>
      <w:r w:rsidRPr="00533B98">
        <w:rPr>
          <w:rFonts w:asciiTheme="majorHAnsi" w:hAnsiTheme="majorHAnsi"/>
          <w:b/>
          <w:sz w:val="34"/>
          <w:u w:val="single"/>
        </w:rPr>
        <w:t>TEKST</w:t>
      </w:r>
      <w:r>
        <w:rPr>
          <w:rFonts w:asciiTheme="majorHAnsi" w:hAnsiTheme="majorHAnsi"/>
          <w:b/>
          <w:sz w:val="34"/>
          <w:u w:val="single"/>
        </w:rPr>
        <w:t xml:space="preserve"> 2</w:t>
      </w:r>
    </w:p>
    <w:p w14:paraId="3FEA18F1" w14:textId="220A0B0A" w:rsidR="00814799" w:rsidRDefault="00E71C80" w:rsidP="00814799">
      <w:pPr>
        <w:ind w:left="705" w:hanging="705"/>
        <w:rPr>
          <w:rFonts w:asciiTheme="majorHAnsi" w:hAnsiTheme="majorHAnsi"/>
          <w:sz w:val="24"/>
          <w:szCs w:val="24"/>
        </w:rPr>
      </w:pPr>
      <w:r>
        <w:rPr>
          <w:rFonts w:asciiTheme="majorHAnsi" w:hAnsiTheme="majorHAnsi"/>
          <w:sz w:val="24"/>
          <w:szCs w:val="24"/>
        </w:rPr>
        <w:t>5</w:t>
      </w:r>
      <w:r w:rsidR="00814799">
        <w:rPr>
          <w:rFonts w:asciiTheme="majorHAnsi" w:hAnsiTheme="majorHAnsi"/>
          <w:sz w:val="24"/>
          <w:szCs w:val="24"/>
        </w:rPr>
        <w:t xml:space="preserve"> </w:t>
      </w:r>
      <w:r w:rsidR="00814799" w:rsidRPr="002C0CCE">
        <w:rPr>
          <w:rFonts w:asciiTheme="majorHAnsi" w:hAnsiTheme="majorHAnsi"/>
          <w:sz w:val="18"/>
          <w:szCs w:val="24"/>
        </w:rPr>
        <w:t>[</w:t>
      </w:r>
      <w:r w:rsidR="00814799">
        <w:rPr>
          <w:rFonts w:asciiTheme="majorHAnsi" w:hAnsiTheme="majorHAnsi"/>
          <w:sz w:val="18"/>
          <w:szCs w:val="24"/>
        </w:rPr>
        <w:t>2</w:t>
      </w:r>
      <w:r w:rsidR="00814799" w:rsidRPr="002C0CCE">
        <w:rPr>
          <w:rFonts w:asciiTheme="majorHAnsi" w:hAnsiTheme="majorHAnsi"/>
          <w:sz w:val="18"/>
          <w:szCs w:val="24"/>
        </w:rPr>
        <w:t>]</w:t>
      </w:r>
      <w:r w:rsidR="00814799">
        <w:rPr>
          <w:rFonts w:asciiTheme="majorHAnsi" w:hAnsiTheme="majorHAnsi"/>
          <w:sz w:val="20"/>
          <w:szCs w:val="20"/>
        </w:rPr>
        <w:t xml:space="preserve"> </w:t>
      </w:r>
      <w:r w:rsidR="00814799">
        <w:rPr>
          <w:rFonts w:asciiTheme="majorHAnsi" w:hAnsiTheme="majorHAnsi"/>
          <w:sz w:val="24"/>
          <w:szCs w:val="24"/>
        </w:rPr>
        <w:tab/>
        <w:t xml:space="preserve">Neem de versregels </w:t>
      </w:r>
      <w:r w:rsidR="005A45D6">
        <w:rPr>
          <w:rFonts w:asciiTheme="majorHAnsi" w:hAnsiTheme="majorHAnsi"/>
          <w:sz w:val="24"/>
          <w:szCs w:val="24"/>
        </w:rPr>
        <w:t>134</w:t>
      </w:r>
      <w:r w:rsidR="00814799">
        <w:rPr>
          <w:rFonts w:asciiTheme="majorHAnsi" w:hAnsiTheme="majorHAnsi"/>
          <w:sz w:val="24"/>
          <w:szCs w:val="24"/>
        </w:rPr>
        <w:t xml:space="preserve"> en </w:t>
      </w:r>
      <w:r w:rsidR="005A45D6">
        <w:rPr>
          <w:rFonts w:asciiTheme="majorHAnsi" w:hAnsiTheme="majorHAnsi"/>
          <w:sz w:val="24"/>
          <w:szCs w:val="24"/>
        </w:rPr>
        <w:t>135</w:t>
      </w:r>
      <w:r w:rsidR="00814799">
        <w:rPr>
          <w:rFonts w:asciiTheme="majorHAnsi" w:hAnsiTheme="majorHAnsi"/>
          <w:sz w:val="24"/>
          <w:szCs w:val="24"/>
        </w:rPr>
        <w:t xml:space="preserve"> (</w:t>
      </w:r>
      <w:r w:rsidR="005A45D6">
        <w:rPr>
          <w:rFonts w:asciiTheme="majorHAnsi" w:hAnsiTheme="majorHAnsi"/>
          <w:b/>
          <w:sz w:val="24"/>
          <w:szCs w:val="24"/>
        </w:rPr>
        <w:t>tot</w:t>
      </w:r>
      <w:r w:rsidR="00814799">
        <w:rPr>
          <w:rFonts w:asciiTheme="majorHAnsi" w:hAnsiTheme="majorHAnsi"/>
          <w:sz w:val="24"/>
          <w:szCs w:val="24"/>
        </w:rPr>
        <w:t xml:space="preserve"> … t/m … </w:t>
      </w:r>
      <w:r w:rsidR="005A45D6">
        <w:rPr>
          <w:rFonts w:asciiTheme="majorHAnsi" w:hAnsiTheme="majorHAnsi"/>
          <w:b/>
          <w:sz w:val="24"/>
          <w:szCs w:val="24"/>
        </w:rPr>
        <w:t>semper</w:t>
      </w:r>
      <w:r w:rsidR="00814799">
        <w:rPr>
          <w:rFonts w:asciiTheme="majorHAnsi" w:hAnsiTheme="majorHAnsi"/>
          <w:sz w:val="24"/>
          <w:szCs w:val="24"/>
        </w:rPr>
        <w:t>) over op je antwoordblad en scandeer ze.</w:t>
      </w:r>
      <w:r w:rsidR="00814799">
        <w:rPr>
          <w:rFonts w:asciiTheme="majorHAnsi" w:hAnsiTheme="majorHAnsi"/>
          <w:sz w:val="24"/>
          <w:szCs w:val="24"/>
        </w:rPr>
        <w:tab/>
        <w:t>(Je mag op je tekstbijlage scanderen, maar alleen de regels op je antwoordblad worden nagekeken!)</w:t>
      </w:r>
    </w:p>
    <w:p w14:paraId="2F2782D7" w14:textId="677C036C" w:rsidR="0092055C" w:rsidRDefault="00E71C80" w:rsidP="0092055C">
      <w:pPr>
        <w:ind w:left="705" w:hanging="705"/>
        <w:rPr>
          <w:rFonts w:asciiTheme="majorHAnsi" w:hAnsiTheme="majorHAnsi"/>
          <w:sz w:val="24"/>
          <w:szCs w:val="24"/>
        </w:rPr>
      </w:pPr>
      <w:r>
        <w:rPr>
          <w:rFonts w:asciiTheme="majorHAnsi" w:hAnsiTheme="majorHAnsi"/>
          <w:sz w:val="24"/>
          <w:szCs w:val="24"/>
        </w:rPr>
        <w:t>6</w:t>
      </w:r>
      <w:r w:rsidR="0092055C">
        <w:rPr>
          <w:rFonts w:asciiTheme="majorHAnsi" w:hAnsiTheme="majorHAnsi"/>
          <w:sz w:val="24"/>
          <w:szCs w:val="24"/>
        </w:rPr>
        <w:t xml:space="preserve"> </w:t>
      </w:r>
      <w:r w:rsidR="0092055C" w:rsidRPr="002C0CCE">
        <w:rPr>
          <w:rFonts w:asciiTheme="majorHAnsi" w:hAnsiTheme="majorHAnsi"/>
          <w:sz w:val="18"/>
          <w:szCs w:val="24"/>
        </w:rPr>
        <w:t>[1]</w:t>
      </w:r>
      <w:r w:rsidR="0092055C">
        <w:rPr>
          <w:rFonts w:asciiTheme="majorHAnsi" w:hAnsiTheme="majorHAnsi"/>
          <w:sz w:val="24"/>
          <w:szCs w:val="24"/>
        </w:rPr>
        <w:tab/>
        <w:t>Licht toe dat in 135 t/m 137 (</w:t>
      </w:r>
      <w:r w:rsidR="0092055C" w:rsidRPr="00CF4412">
        <w:rPr>
          <w:rFonts w:asciiTheme="majorHAnsi" w:hAnsiTheme="majorHAnsi"/>
          <w:b/>
          <w:sz w:val="24"/>
          <w:szCs w:val="24"/>
        </w:rPr>
        <w:t>sed</w:t>
      </w:r>
      <w:r w:rsidR="0092055C">
        <w:rPr>
          <w:rFonts w:asciiTheme="majorHAnsi" w:hAnsiTheme="majorHAnsi"/>
          <w:sz w:val="24"/>
          <w:szCs w:val="24"/>
        </w:rPr>
        <w:t xml:space="preserve"> t/m </w:t>
      </w:r>
      <w:r w:rsidR="0092055C" w:rsidRPr="00CF4412">
        <w:rPr>
          <w:rFonts w:asciiTheme="majorHAnsi" w:hAnsiTheme="majorHAnsi"/>
          <w:b/>
          <w:sz w:val="24"/>
          <w:szCs w:val="24"/>
        </w:rPr>
        <w:t>debet</w:t>
      </w:r>
      <w:r w:rsidR="0092055C">
        <w:rPr>
          <w:rFonts w:asciiTheme="majorHAnsi" w:hAnsiTheme="majorHAnsi"/>
          <w:sz w:val="24"/>
          <w:szCs w:val="24"/>
        </w:rPr>
        <w:t>) sprake is van prospectie. (</w:t>
      </w:r>
      <w:r w:rsidR="0092055C" w:rsidRPr="00CF4412">
        <w:rPr>
          <w:rFonts w:asciiTheme="majorHAnsi" w:hAnsiTheme="majorHAnsi"/>
          <w:color w:val="FF0000"/>
          <w:sz w:val="24"/>
          <w:szCs w:val="24"/>
        </w:rPr>
        <w:t>de tekst over de dood suggereert dat dit verhaal niet goed gaat aflopen</w:t>
      </w:r>
      <w:r w:rsidR="0092055C">
        <w:rPr>
          <w:rFonts w:asciiTheme="majorHAnsi" w:hAnsiTheme="majorHAnsi"/>
          <w:sz w:val="24"/>
          <w:szCs w:val="24"/>
        </w:rPr>
        <w:t>)</w:t>
      </w:r>
    </w:p>
    <w:p w14:paraId="72051A72" w14:textId="53E29865" w:rsidR="0092055C" w:rsidRDefault="00E71C80" w:rsidP="0092055C">
      <w:pPr>
        <w:ind w:left="703" w:hanging="703"/>
        <w:rPr>
          <w:rFonts w:asciiTheme="majorHAnsi" w:hAnsiTheme="majorHAnsi"/>
          <w:sz w:val="24"/>
          <w:szCs w:val="24"/>
        </w:rPr>
      </w:pPr>
      <w:r>
        <w:rPr>
          <w:rFonts w:asciiTheme="majorHAnsi" w:hAnsiTheme="majorHAnsi"/>
          <w:sz w:val="24"/>
          <w:szCs w:val="24"/>
        </w:rPr>
        <w:t>7</w:t>
      </w:r>
      <w:r w:rsidR="0092055C">
        <w:rPr>
          <w:rFonts w:asciiTheme="majorHAnsi" w:hAnsiTheme="majorHAnsi"/>
          <w:sz w:val="24"/>
          <w:szCs w:val="24"/>
        </w:rPr>
        <w:tab/>
        <w:t>Ovidius zelf en Actaeon vertonen wel enige overeenkomst, als je de verzen 141-142 leest.</w:t>
      </w:r>
    </w:p>
    <w:p w14:paraId="48D480CC" w14:textId="77777777" w:rsidR="0092055C" w:rsidRDefault="0092055C" w:rsidP="0092055C">
      <w:pPr>
        <w:ind w:left="703" w:hanging="703"/>
        <w:rPr>
          <w:rFonts w:asciiTheme="majorHAnsi" w:hAnsiTheme="majorHAnsi"/>
          <w:sz w:val="24"/>
          <w:szCs w:val="24"/>
        </w:rPr>
      </w:pPr>
      <w:r>
        <w:rPr>
          <w:rFonts w:asciiTheme="majorHAnsi" w:hAnsiTheme="majorHAnsi"/>
          <w:sz w:val="24"/>
          <w:szCs w:val="24"/>
        </w:rPr>
        <w:t xml:space="preserve">a </w:t>
      </w:r>
      <w:r w:rsidRPr="004E66A6">
        <w:rPr>
          <w:rFonts w:asciiTheme="majorHAnsi" w:hAnsiTheme="majorHAnsi"/>
          <w:sz w:val="18"/>
          <w:szCs w:val="24"/>
        </w:rPr>
        <w:t>[</w:t>
      </w:r>
      <w:r>
        <w:rPr>
          <w:rFonts w:asciiTheme="majorHAnsi" w:hAnsiTheme="majorHAnsi"/>
          <w:sz w:val="18"/>
          <w:szCs w:val="24"/>
        </w:rPr>
        <w:t>2</w:t>
      </w:r>
      <w:r w:rsidRPr="004E66A6">
        <w:rPr>
          <w:rFonts w:asciiTheme="majorHAnsi" w:hAnsiTheme="majorHAnsi"/>
          <w:sz w:val="18"/>
          <w:szCs w:val="24"/>
        </w:rPr>
        <w:t>]</w:t>
      </w:r>
      <w:r>
        <w:rPr>
          <w:rFonts w:asciiTheme="majorHAnsi" w:hAnsiTheme="majorHAnsi"/>
          <w:sz w:val="24"/>
          <w:szCs w:val="24"/>
        </w:rPr>
        <w:tab/>
        <w:t>Wat is die overeenkomst? Ga op allebei de personen in.</w:t>
      </w:r>
      <w:r w:rsidR="00953F24">
        <w:rPr>
          <w:rFonts w:asciiTheme="majorHAnsi" w:hAnsiTheme="majorHAnsi"/>
          <w:sz w:val="24"/>
          <w:szCs w:val="24"/>
        </w:rPr>
        <w:t xml:space="preserve"> (</w:t>
      </w:r>
      <w:r w:rsidRPr="0089377F">
        <w:rPr>
          <w:rFonts w:asciiTheme="majorHAnsi" w:hAnsiTheme="majorHAnsi"/>
          <w:color w:val="FF0000"/>
          <w:sz w:val="24"/>
          <w:szCs w:val="24"/>
        </w:rPr>
        <w:t>Ovidius heeft geen vergrijp gepleegd, zoals ook Actaeon niet schuldig was; Ovidius’ verbanning is veroorzaakt door een vergissing, zoals ook Actaeon Diana per ongeluk zag</w:t>
      </w:r>
      <w:r w:rsidR="00953F24" w:rsidRPr="00953F24">
        <w:rPr>
          <w:rFonts w:asciiTheme="majorHAnsi" w:hAnsiTheme="majorHAnsi"/>
          <w:sz w:val="24"/>
          <w:szCs w:val="24"/>
        </w:rPr>
        <w:t>)</w:t>
      </w:r>
    </w:p>
    <w:p w14:paraId="1B5DF5D7" w14:textId="77777777" w:rsidR="0092055C" w:rsidRDefault="0092055C" w:rsidP="0092055C">
      <w:pPr>
        <w:ind w:left="703" w:hanging="703"/>
        <w:rPr>
          <w:rFonts w:asciiTheme="majorHAnsi" w:hAnsiTheme="majorHAnsi"/>
          <w:sz w:val="24"/>
          <w:szCs w:val="24"/>
        </w:rPr>
      </w:pPr>
      <w:r>
        <w:rPr>
          <w:rFonts w:asciiTheme="majorHAnsi" w:hAnsiTheme="majorHAnsi"/>
          <w:sz w:val="24"/>
          <w:szCs w:val="24"/>
        </w:rPr>
        <w:t xml:space="preserve">b </w:t>
      </w:r>
      <w:r w:rsidRPr="004E66A6">
        <w:rPr>
          <w:rFonts w:asciiTheme="majorHAnsi" w:hAnsiTheme="majorHAnsi"/>
          <w:sz w:val="18"/>
          <w:szCs w:val="24"/>
        </w:rPr>
        <w:t>[1]</w:t>
      </w:r>
      <w:r>
        <w:rPr>
          <w:rFonts w:asciiTheme="majorHAnsi" w:hAnsiTheme="majorHAnsi"/>
          <w:sz w:val="24"/>
          <w:szCs w:val="24"/>
        </w:rPr>
        <w:tab/>
        <w:t>Welk Latijns woord roept onmiddellijk de associatie op met Ovidius eigen leven?</w:t>
      </w:r>
      <w:r w:rsidR="00953F24">
        <w:rPr>
          <w:rFonts w:asciiTheme="majorHAnsi" w:hAnsiTheme="majorHAnsi"/>
          <w:sz w:val="24"/>
          <w:szCs w:val="24"/>
        </w:rPr>
        <w:t xml:space="preserve"> (</w:t>
      </w:r>
      <w:r w:rsidRPr="0089377F">
        <w:rPr>
          <w:rFonts w:asciiTheme="majorHAnsi" w:hAnsiTheme="majorHAnsi"/>
          <w:color w:val="FF0000"/>
          <w:sz w:val="24"/>
          <w:szCs w:val="24"/>
        </w:rPr>
        <w:t>error</w:t>
      </w:r>
      <w:r w:rsidR="00953F24">
        <w:rPr>
          <w:rFonts w:asciiTheme="majorHAnsi" w:hAnsiTheme="majorHAnsi"/>
          <w:color w:val="FF0000"/>
          <w:sz w:val="24"/>
          <w:szCs w:val="24"/>
        </w:rPr>
        <w:t>,</w:t>
      </w:r>
      <w:r w:rsidRPr="0089377F">
        <w:rPr>
          <w:rFonts w:asciiTheme="majorHAnsi" w:hAnsiTheme="majorHAnsi"/>
          <w:color w:val="FF0000"/>
          <w:sz w:val="24"/>
          <w:szCs w:val="24"/>
        </w:rPr>
        <w:t>142</w:t>
      </w:r>
      <w:r w:rsidR="00953F24" w:rsidRPr="00953F24">
        <w:rPr>
          <w:rFonts w:asciiTheme="majorHAnsi" w:hAnsiTheme="majorHAnsi"/>
          <w:sz w:val="24"/>
          <w:szCs w:val="24"/>
        </w:rPr>
        <w:t>)</w:t>
      </w:r>
    </w:p>
    <w:p w14:paraId="7EAD09E0" w14:textId="2C9B42A5" w:rsidR="009827F4" w:rsidRDefault="00E71C80" w:rsidP="0092055C">
      <w:pPr>
        <w:ind w:left="703" w:hanging="703"/>
        <w:rPr>
          <w:rFonts w:asciiTheme="majorHAnsi" w:hAnsiTheme="majorHAnsi"/>
          <w:sz w:val="24"/>
          <w:szCs w:val="24"/>
        </w:rPr>
      </w:pPr>
      <w:r>
        <w:rPr>
          <w:rFonts w:asciiTheme="majorHAnsi" w:hAnsiTheme="majorHAnsi"/>
          <w:sz w:val="24"/>
          <w:szCs w:val="24"/>
        </w:rPr>
        <w:t>8</w:t>
      </w:r>
      <w:r w:rsidR="009827F4">
        <w:rPr>
          <w:rFonts w:asciiTheme="majorHAnsi" w:hAnsiTheme="majorHAnsi"/>
          <w:sz w:val="24"/>
          <w:szCs w:val="24"/>
        </w:rPr>
        <w:tab/>
        <w:t xml:space="preserve">De verteller beschrijft Actaeon als een </w:t>
      </w:r>
      <w:r w:rsidR="009827F4" w:rsidRPr="009827F4">
        <w:rPr>
          <w:rFonts w:asciiTheme="majorHAnsi" w:hAnsiTheme="majorHAnsi"/>
          <w:b/>
          <w:sz w:val="24"/>
          <w:szCs w:val="24"/>
        </w:rPr>
        <w:t>iuvenis</w:t>
      </w:r>
      <w:r w:rsidR="009827F4">
        <w:rPr>
          <w:rFonts w:asciiTheme="majorHAnsi" w:hAnsiTheme="majorHAnsi"/>
          <w:sz w:val="24"/>
          <w:szCs w:val="24"/>
        </w:rPr>
        <w:t xml:space="preserve"> (…) </w:t>
      </w:r>
      <w:r w:rsidR="009827F4" w:rsidRPr="009827F4">
        <w:rPr>
          <w:rFonts w:asciiTheme="majorHAnsi" w:hAnsiTheme="majorHAnsi"/>
          <w:b/>
          <w:sz w:val="24"/>
          <w:szCs w:val="24"/>
        </w:rPr>
        <w:t>Hyanthius</w:t>
      </w:r>
      <w:r w:rsidR="009827F4">
        <w:rPr>
          <w:rFonts w:asciiTheme="majorHAnsi" w:hAnsiTheme="majorHAnsi"/>
          <w:sz w:val="24"/>
          <w:szCs w:val="24"/>
        </w:rPr>
        <w:t xml:space="preserve">, die met </w:t>
      </w:r>
      <w:r w:rsidR="009827F4" w:rsidRPr="009827F4">
        <w:rPr>
          <w:rFonts w:asciiTheme="majorHAnsi" w:hAnsiTheme="majorHAnsi"/>
          <w:b/>
          <w:sz w:val="24"/>
          <w:szCs w:val="24"/>
        </w:rPr>
        <w:t>placido</w:t>
      </w:r>
      <w:r w:rsidR="009827F4">
        <w:rPr>
          <w:rFonts w:asciiTheme="majorHAnsi" w:hAnsiTheme="majorHAnsi"/>
          <w:sz w:val="24"/>
          <w:szCs w:val="24"/>
        </w:rPr>
        <w:t xml:space="preserve"> (…) </w:t>
      </w:r>
      <w:r w:rsidR="009827F4" w:rsidRPr="009827F4">
        <w:rPr>
          <w:rFonts w:asciiTheme="majorHAnsi" w:hAnsiTheme="majorHAnsi"/>
          <w:b/>
          <w:sz w:val="24"/>
          <w:szCs w:val="24"/>
        </w:rPr>
        <w:t>ore</w:t>
      </w:r>
      <w:r w:rsidR="009827F4">
        <w:rPr>
          <w:rFonts w:asciiTheme="majorHAnsi" w:hAnsiTheme="majorHAnsi"/>
          <w:sz w:val="24"/>
          <w:szCs w:val="24"/>
        </w:rPr>
        <w:t xml:space="preserve"> (146-147) zijn makkers in de hitte laat stoppen met jagen. Hij wekt aldus sympathie voor Actaeon op.</w:t>
      </w:r>
    </w:p>
    <w:p w14:paraId="4F60CF3C" w14:textId="77777777" w:rsidR="009827F4" w:rsidRDefault="009827F4" w:rsidP="0092055C">
      <w:pPr>
        <w:ind w:left="703" w:hanging="703"/>
        <w:rPr>
          <w:rFonts w:asciiTheme="majorHAnsi" w:hAnsiTheme="majorHAnsi"/>
          <w:sz w:val="24"/>
          <w:szCs w:val="24"/>
        </w:rPr>
      </w:pPr>
      <w:r>
        <w:rPr>
          <w:rFonts w:asciiTheme="majorHAnsi" w:hAnsiTheme="majorHAnsi"/>
          <w:sz w:val="24"/>
          <w:szCs w:val="24"/>
        </w:rPr>
        <w:lastRenderedPageBreak/>
        <w:t>a</w:t>
      </w:r>
      <w:r w:rsidR="00F81C6C">
        <w:rPr>
          <w:rFonts w:asciiTheme="majorHAnsi" w:hAnsiTheme="majorHAnsi"/>
          <w:sz w:val="24"/>
          <w:szCs w:val="24"/>
        </w:rPr>
        <w:t xml:space="preserve"> </w:t>
      </w:r>
      <w:r w:rsidR="00F81C6C" w:rsidRPr="00F81C6C">
        <w:rPr>
          <w:rFonts w:asciiTheme="majorHAnsi" w:hAnsiTheme="majorHAnsi"/>
          <w:sz w:val="18"/>
          <w:szCs w:val="24"/>
        </w:rPr>
        <w:t>[1]</w:t>
      </w:r>
      <w:r>
        <w:rPr>
          <w:rFonts w:asciiTheme="majorHAnsi" w:hAnsiTheme="majorHAnsi"/>
          <w:sz w:val="24"/>
          <w:szCs w:val="24"/>
        </w:rPr>
        <w:tab/>
        <w:t>Hoe noemt men in de verteltechniek d</w:t>
      </w:r>
      <w:r w:rsidR="00F81C6C">
        <w:rPr>
          <w:rFonts w:asciiTheme="majorHAnsi" w:hAnsiTheme="majorHAnsi"/>
          <w:sz w:val="24"/>
          <w:szCs w:val="24"/>
        </w:rPr>
        <w:t>it oproepen van bepaalde gevoelens?</w:t>
      </w:r>
      <w:r w:rsidR="00953F24">
        <w:rPr>
          <w:rFonts w:asciiTheme="majorHAnsi" w:hAnsiTheme="majorHAnsi"/>
          <w:sz w:val="24"/>
          <w:szCs w:val="24"/>
        </w:rPr>
        <w:t xml:space="preserve"> (</w:t>
      </w:r>
      <w:r w:rsidR="00F81C6C" w:rsidRPr="00F81C6C">
        <w:rPr>
          <w:rFonts w:asciiTheme="majorHAnsi" w:hAnsiTheme="majorHAnsi"/>
          <w:color w:val="FF0000"/>
          <w:sz w:val="24"/>
          <w:szCs w:val="24"/>
        </w:rPr>
        <w:t>pathos</w:t>
      </w:r>
      <w:r w:rsidR="00953F24" w:rsidRPr="00953F24">
        <w:rPr>
          <w:rFonts w:asciiTheme="majorHAnsi" w:hAnsiTheme="majorHAnsi"/>
          <w:sz w:val="24"/>
          <w:szCs w:val="24"/>
        </w:rPr>
        <w:t>)</w:t>
      </w:r>
    </w:p>
    <w:p w14:paraId="4FFB0A30" w14:textId="77777777" w:rsidR="00F81C6C" w:rsidRDefault="00F81C6C" w:rsidP="0092055C">
      <w:pPr>
        <w:ind w:left="703" w:hanging="703"/>
        <w:rPr>
          <w:rFonts w:asciiTheme="majorHAnsi" w:hAnsiTheme="majorHAnsi"/>
          <w:sz w:val="24"/>
          <w:szCs w:val="24"/>
        </w:rPr>
      </w:pPr>
      <w:r>
        <w:rPr>
          <w:rFonts w:asciiTheme="majorHAnsi" w:hAnsiTheme="majorHAnsi"/>
          <w:sz w:val="24"/>
          <w:szCs w:val="24"/>
        </w:rPr>
        <w:t xml:space="preserve">b </w:t>
      </w:r>
      <w:r w:rsidRPr="00F81C6C">
        <w:rPr>
          <w:rFonts w:asciiTheme="majorHAnsi" w:hAnsiTheme="majorHAnsi"/>
          <w:sz w:val="18"/>
          <w:szCs w:val="24"/>
        </w:rPr>
        <w:t>[1]</w:t>
      </w:r>
      <w:r>
        <w:rPr>
          <w:rFonts w:asciiTheme="majorHAnsi" w:hAnsiTheme="majorHAnsi"/>
          <w:sz w:val="24"/>
          <w:szCs w:val="24"/>
        </w:rPr>
        <w:tab/>
        <w:t>Met welk doel wekt Ovidius hier nadrukkelijk de sympathie voor Actaeon op?</w:t>
      </w:r>
      <w:r w:rsidR="00953F24">
        <w:rPr>
          <w:rFonts w:asciiTheme="majorHAnsi" w:hAnsiTheme="majorHAnsi"/>
          <w:sz w:val="24"/>
          <w:szCs w:val="24"/>
        </w:rPr>
        <w:t xml:space="preserve"> (</w:t>
      </w:r>
      <w:r w:rsidRPr="00F81C6C">
        <w:rPr>
          <w:rFonts w:asciiTheme="majorHAnsi" w:hAnsiTheme="majorHAnsi"/>
          <w:color w:val="FF0000"/>
          <w:sz w:val="24"/>
          <w:szCs w:val="24"/>
        </w:rPr>
        <w:t>om het contrast te vergroten met wat Actaeon later overkomt</w:t>
      </w:r>
      <w:r w:rsidR="00953F24" w:rsidRPr="00953F24">
        <w:rPr>
          <w:rFonts w:asciiTheme="majorHAnsi" w:hAnsiTheme="majorHAnsi"/>
          <w:sz w:val="24"/>
          <w:szCs w:val="24"/>
        </w:rPr>
        <w:t>)</w:t>
      </w:r>
    </w:p>
    <w:p w14:paraId="0DA5D240" w14:textId="6F5B024A" w:rsidR="0092055C" w:rsidRDefault="00E71C80" w:rsidP="0092055C">
      <w:pPr>
        <w:ind w:left="705" w:hanging="705"/>
        <w:rPr>
          <w:rFonts w:asciiTheme="majorHAnsi" w:hAnsiTheme="majorHAnsi"/>
          <w:sz w:val="24"/>
          <w:szCs w:val="24"/>
        </w:rPr>
      </w:pPr>
      <w:r>
        <w:rPr>
          <w:rFonts w:asciiTheme="majorHAnsi" w:hAnsiTheme="majorHAnsi"/>
          <w:sz w:val="24"/>
          <w:szCs w:val="24"/>
        </w:rPr>
        <w:t>9</w:t>
      </w:r>
      <w:r w:rsidR="00F81C6C">
        <w:rPr>
          <w:rFonts w:asciiTheme="majorHAnsi" w:hAnsiTheme="majorHAnsi"/>
          <w:sz w:val="24"/>
          <w:szCs w:val="24"/>
        </w:rPr>
        <w:t xml:space="preserve"> </w:t>
      </w:r>
      <w:r w:rsidR="00F81C6C" w:rsidRPr="00F81C6C">
        <w:rPr>
          <w:rFonts w:asciiTheme="majorHAnsi" w:hAnsiTheme="majorHAnsi"/>
          <w:sz w:val="18"/>
          <w:szCs w:val="24"/>
        </w:rPr>
        <w:t>[2]</w:t>
      </w:r>
      <w:r w:rsidR="0092055C">
        <w:rPr>
          <w:rFonts w:asciiTheme="majorHAnsi" w:hAnsiTheme="majorHAnsi"/>
          <w:sz w:val="24"/>
          <w:szCs w:val="24"/>
        </w:rPr>
        <w:tab/>
      </w:r>
      <w:r w:rsidR="00F81C6C">
        <w:rPr>
          <w:rFonts w:asciiTheme="majorHAnsi" w:hAnsiTheme="majorHAnsi"/>
          <w:sz w:val="24"/>
          <w:szCs w:val="24"/>
        </w:rPr>
        <w:t xml:space="preserve">Actaeon is er niet op uit Diana te zien baden. Citeer uit de passage </w:t>
      </w:r>
      <w:r w:rsidR="00F81C6C" w:rsidRPr="00F81C6C">
        <w:rPr>
          <w:rFonts w:asciiTheme="majorHAnsi" w:hAnsiTheme="majorHAnsi"/>
          <w:b/>
          <w:sz w:val="24"/>
          <w:szCs w:val="24"/>
        </w:rPr>
        <w:t>Dumque</w:t>
      </w:r>
      <w:r w:rsidR="00F81C6C">
        <w:rPr>
          <w:rFonts w:asciiTheme="majorHAnsi" w:hAnsiTheme="majorHAnsi"/>
          <w:sz w:val="24"/>
          <w:szCs w:val="24"/>
        </w:rPr>
        <w:t xml:space="preserve"> t/m </w:t>
      </w:r>
      <w:r w:rsidR="00F81C6C" w:rsidRPr="00F81C6C">
        <w:rPr>
          <w:rFonts w:asciiTheme="majorHAnsi" w:hAnsiTheme="majorHAnsi"/>
          <w:b/>
          <w:sz w:val="24"/>
          <w:szCs w:val="24"/>
        </w:rPr>
        <w:t>ferebant</w:t>
      </w:r>
      <w:r w:rsidR="00F81C6C">
        <w:rPr>
          <w:rFonts w:asciiTheme="majorHAnsi" w:hAnsiTheme="majorHAnsi"/>
          <w:sz w:val="24"/>
          <w:szCs w:val="24"/>
        </w:rPr>
        <w:t xml:space="preserve"> (173 – 176) twee inhoudelijk verschillende tekstelementen die dit onderstrepen.</w:t>
      </w:r>
      <w:r w:rsidR="00953F24">
        <w:rPr>
          <w:rFonts w:asciiTheme="majorHAnsi" w:hAnsiTheme="majorHAnsi"/>
          <w:sz w:val="24"/>
          <w:szCs w:val="24"/>
        </w:rPr>
        <w:t xml:space="preserve"> (</w:t>
      </w:r>
      <w:r w:rsidR="00F81C6C" w:rsidRPr="00F81C6C">
        <w:rPr>
          <w:rFonts w:asciiTheme="majorHAnsi" w:hAnsiTheme="majorHAnsi"/>
          <w:color w:val="FF0000"/>
          <w:sz w:val="24"/>
          <w:szCs w:val="24"/>
        </w:rPr>
        <w:t>1 ignotum nemus / errans; 2 sic illum fata ferebant</w:t>
      </w:r>
      <w:r w:rsidR="00953F24" w:rsidRPr="00953F24">
        <w:rPr>
          <w:rFonts w:asciiTheme="majorHAnsi" w:hAnsiTheme="majorHAnsi"/>
          <w:sz w:val="24"/>
          <w:szCs w:val="24"/>
        </w:rPr>
        <w:t>)</w:t>
      </w:r>
    </w:p>
    <w:p w14:paraId="7974CCFA" w14:textId="2C82EA6D" w:rsidR="005D74CA" w:rsidRDefault="00E71C80" w:rsidP="0092055C">
      <w:pPr>
        <w:ind w:left="705" w:hanging="705"/>
        <w:rPr>
          <w:rFonts w:asciiTheme="majorHAnsi" w:hAnsiTheme="majorHAnsi"/>
          <w:sz w:val="24"/>
          <w:szCs w:val="24"/>
        </w:rPr>
      </w:pPr>
      <w:r>
        <w:rPr>
          <w:rFonts w:asciiTheme="majorHAnsi" w:hAnsiTheme="majorHAnsi"/>
          <w:sz w:val="24"/>
          <w:szCs w:val="24"/>
        </w:rPr>
        <w:t>10</w:t>
      </w:r>
      <w:r w:rsidR="005D74CA">
        <w:rPr>
          <w:rFonts w:asciiTheme="majorHAnsi" w:hAnsiTheme="majorHAnsi"/>
          <w:sz w:val="24"/>
          <w:szCs w:val="24"/>
        </w:rPr>
        <w:tab/>
      </w:r>
      <w:r w:rsidR="0040018E">
        <w:rPr>
          <w:rFonts w:asciiTheme="majorHAnsi" w:hAnsiTheme="majorHAnsi"/>
          <w:sz w:val="24"/>
          <w:szCs w:val="24"/>
        </w:rPr>
        <w:t xml:space="preserve">(189-191)  </w:t>
      </w:r>
      <w:r w:rsidR="0040018E" w:rsidRPr="0040018E">
        <w:rPr>
          <w:rFonts w:asciiTheme="majorHAnsi" w:hAnsiTheme="majorHAnsi"/>
          <w:b/>
          <w:sz w:val="24"/>
          <w:szCs w:val="24"/>
        </w:rPr>
        <w:t>quas</w:t>
      </w:r>
      <w:r w:rsidR="0040018E">
        <w:rPr>
          <w:rFonts w:asciiTheme="majorHAnsi" w:hAnsiTheme="majorHAnsi"/>
          <w:sz w:val="24"/>
          <w:szCs w:val="24"/>
        </w:rPr>
        <w:t xml:space="preserve"> t/m </w:t>
      </w:r>
      <w:r w:rsidR="0040018E" w:rsidRPr="0040018E">
        <w:rPr>
          <w:rFonts w:asciiTheme="majorHAnsi" w:hAnsiTheme="majorHAnsi"/>
          <w:b/>
          <w:sz w:val="24"/>
          <w:szCs w:val="24"/>
        </w:rPr>
        <w:t>futurae</w:t>
      </w:r>
      <w:r w:rsidR="0040018E">
        <w:rPr>
          <w:rFonts w:asciiTheme="majorHAnsi" w:hAnsiTheme="majorHAnsi"/>
          <w:sz w:val="24"/>
          <w:szCs w:val="24"/>
        </w:rPr>
        <w:t xml:space="preserve"> </w:t>
      </w:r>
    </w:p>
    <w:p w14:paraId="10E88C05" w14:textId="77777777" w:rsidR="0040018E" w:rsidRDefault="0040018E" w:rsidP="0092055C">
      <w:pPr>
        <w:ind w:left="705" w:hanging="705"/>
        <w:rPr>
          <w:rFonts w:asciiTheme="majorHAnsi" w:hAnsiTheme="majorHAnsi"/>
          <w:sz w:val="24"/>
          <w:szCs w:val="24"/>
        </w:rPr>
      </w:pPr>
      <w:r>
        <w:rPr>
          <w:rFonts w:asciiTheme="majorHAnsi" w:hAnsiTheme="majorHAnsi"/>
          <w:sz w:val="24"/>
          <w:szCs w:val="24"/>
        </w:rPr>
        <w:t>a</w:t>
      </w:r>
      <w:r w:rsidR="00A71AA7">
        <w:rPr>
          <w:rFonts w:asciiTheme="majorHAnsi" w:hAnsiTheme="majorHAnsi"/>
          <w:sz w:val="24"/>
          <w:szCs w:val="24"/>
        </w:rPr>
        <w:t xml:space="preserve"> </w:t>
      </w:r>
      <w:r w:rsidR="00A71AA7" w:rsidRPr="00A71AA7">
        <w:rPr>
          <w:rFonts w:asciiTheme="majorHAnsi" w:hAnsiTheme="majorHAnsi"/>
          <w:sz w:val="18"/>
          <w:szCs w:val="24"/>
        </w:rPr>
        <w:t>[1]</w:t>
      </w:r>
      <w:r>
        <w:rPr>
          <w:rFonts w:asciiTheme="majorHAnsi" w:hAnsiTheme="majorHAnsi"/>
          <w:sz w:val="24"/>
          <w:szCs w:val="24"/>
        </w:rPr>
        <w:tab/>
        <w:t>Het spatten met water lijkt op zich onschuldig. Uit welk bijvoeglijk naamwoord blijkt al vlug het tegendeel? (</w:t>
      </w:r>
      <w:r w:rsidRPr="0040018E">
        <w:rPr>
          <w:rFonts w:asciiTheme="majorHAnsi" w:hAnsiTheme="majorHAnsi"/>
          <w:color w:val="FF0000"/>
          <w:sz w:val="24"/>
          <w:szCs w:val="24"/>
        </w:rPr>
        <w:t>ultricibus</w:t>
      </w:r>
      <w:r>
        <w:rPr>
          <w:rFonts w:asciiTheme="majorHAnsi" w:hAnsiTheme="majorHAnsi"/>
          <w:sz w:val="24"/>
          <w:szCs w:val="24"/>
        </w:rPr>
        <w:t>)</w:t>
      </w:r>
    </w:p>
    <w:p w14:paraId="44505AFB" w14:textId="77777777" w:rsidR="0040018E" w:rsidRDefault="0040018E" w:rsidP="0092055C">
      <w:pPr>
        <w:ind w:left="705" w:hanging="705"/>
        <w:rPr>
          <w:rFonts w:asciiTheme="majorHAnsi" w:hAnsiTheme="majorHAnsi"/>
          <w:sz w:val="24"/>
          <w:szCs w:val="24"/>
        </w:rPr>
      </w:pPr>
      <w:r>
        <w:rPr>
          <w:rFonts w:asciiTheme="majorHAnsi" w:hAnsiTheme="majorHAnsi"/>
          <w:sz w:val="24"/>
          <w:szCs w:val="24"/>
        </w:rPr>
        <w:t>b</w:t>
      </w:r>
      <w:r w:rsidR="00A71AA7">
        <w:rPr>
          <w:rFonts w:asciiTheme="majorHAnsi" w:hAnsiTheme="majorHAnsi"/>
          <w:sz w:val="24"/>
          <w:szCs w:val="24"/>
        </w:rPr>
        <w:t xml:space="preserve"> </w:t>
      </w:r>
      <w:r w:rsidR="00A71AA7" w:rsidRPr="00A71AA7">
        <w:rPr>
          <w:rFonts w:asciiTheme="majorHAnsi" w:hAnsiTheme="majorHAnsi"/>
          <w:sz w:val="18"/>
          <w:szCs w:val="24"/>
        </w:rPr>
        <w:t>[1]</w:t>
      </w:r>
      <w:r>
        <w:rPr>
          <w:rFonts w:asciiTheme="majorHAnsi" w:hAnsiTheme="majorHAnsi"/>
          <w:sz w:val="24"/>
          <w:szCs w:val="24"/>
        </w:rPr>
        <w:tab/>
        <w:t xml:space="preserve">Welke fout bevat de volgende vertaling van 191: </w:t>
      </w:r>
      <w:r w:rsidRPr="0040018E">
        <w:rPr>
          <w:rFonts w:asciiTheme="majorHAnsi" w:hAnsiTheme="majorHAnsi"/>
          <w:i/>
          <w:sz w:val="24"/>
          <w:szCs w:val="24"/>
        </w:rPr>
        <w:t>zij voegde de woorden als voorbode van de volgende toekomstige ramp toe.</w:t>
      </w:r>
      <w:r>
        <w:rPr>
          <w:rFonts w:asciiTheme="majorHAnsi" w:hAnsiTheme="majorHAnsi"/>
          <w:sz w:val="24"/>
          <w:szCs w:val="24"/>
        </w:rPr>
        <w:t xml:space="preserve"> ?  (</w:t>
      </w:r>
      <w:r w:rsidRPr="0040018E">
        <w:rPr>
          <w:rFonts w:asciiTheme="majorHAnsi" w:hAnsiTheme="majorHAnsi"/>
          <w:color w:val="FF0000"/>
          <w:sz w:val="24"/>
          <w:szCs w:val="24"/>
        </w:rPr>
        <w:t>haec hoort bij verba, niet bij cladis</w:t>
      </w:r>
      <w:r>
        <w:rPr>
          <w:rFonts w:asciiTheme="majorHAnsi" w:hAnsiTheme="majorHAnsi"/>
          <w:sz w:val="24"/>
          <w:szCs w:val="24"/>
        </w:rPr>
        <w:t>)</w:t>
      </w:r>
    </w:p>
    <w:p w14:paraId="164AB4B5" w14:textId="773DA458" w:rsidR="00A71AA7" w:rsidRDefault="00A71AA7" w:rsidP="005871B8">
      <w:pPr>
        <w:rPr>
          <w:rFonts w:asciiTheme="majorHAnsi" w:hAnsiTheme="majorHAnsi"/>
          <w:sz w:val="24"/>
          <w:szCs w:val="24"/>
        </w:rPr>
      </w:pPr>
      <w:r>
        <w:rPr>
          <w:rFonts w:asciiTheme="majorHAnsi" w:hAnsiTheme="majorHAnsi"/>
          <w:sz w:val="24"/>
          <w:szCs w:val="24"/>
        </w:rPr>
        <w:t>1</w:t>
      </w:r>
      <w:r w:rsidR="00E71C80">
        <w:rPr>
          <w:rFonts w:asciiTheme="majorHAnsi" w:hAnsiTheme="majorHAnsi"/>
          <w:sz w:val="24"/>
          <w:szCs w:val="24"/>
        </w:rPr>
        <w:t>1</w:t>
      </w:r>
      <w:r>
        <w:rPr>
          <w:rFonts w:asciiTheme="majorHAnsi" w:hAnsiTheme="majorHAnsi"/>
          <w:sz w:val="24"/>
          <w:szCs w:val="24"/>
        </w:rPr>
        <w:t xml:space="preserve"> </w:t>
      </w:r>
      <w:r w:rsidRPr="00A71AA7">
        <w:rPr>
          <w:rFonts w:asciiTheme="majorHAnsi" w:hAnsiTheme="majorHAnsi"/>
          <w:sz w:val="18"/>
          <w:szCs w:val="24"/>
        </w:rPr>
        <w:t>[</w:t>
      </w:r>
      <w:r w:rsidR="00774CFD">
        <w:rPr>
          <w:rFonts w:asciiTheme="majorHAnsi" w:hAnsiTheme="majorHAnsi"/>
          <w:sz w:val="18"/>
          <w:szCs w:val="24"/>
        </w:rPr>
        <w:t>2</w:t>
      </w:r>
      <w:r w:rsidRPr="00A71AA7">
        <w:rPr>
          <w:rFonts w:asciiTheme="majorHAnsi" w:hAnsiTheme="majorHAnsi"/>
          <w:sz w:val="18"/>
          <w:szCs w:val="24"/>
        </w:rPr>
        <w:t>]</w:t>
      </w:r>
      <w:r>
        <w:rPr>
          <w:rFonts w:asciiTheme="majorHAnsi" w:hAnsiTheme="majorHAnsi"/>
          <w:sz w:val="24"/>
          <w:szCs w:val="24"/>
        </w:rPr>
        <w:tab/>
        <w:t>Wat is</w:t>
      </w:r>
      <w:r w:rsidR="00774CFD">
        <w:rPr>
          <w:rFonts w:asciiTheme="majorHAnsi" w:hAnsiTheme="majorHAnsi"/>
          <w:sz w:val="24"/>
          <w:szCs w:val="24"/>
        </w:rPr>
        <w:t xml:space="preserve"> exact</w:t>
      </w:r>
      <w:r>
        <w:rPr>
          <w:rFonts w:asciiTheme="majorHAnsi" w:hAnsiTheme="majorHAnsi"/>
          <w:sz w:val="24"/>
          <w:szCs w:val="24"/>
        </w:rPr>
        <w:t xml:space="preserve"> de </w:t>
      </w:r>
      <w:r w:rsidRPr="00A71AA7">
        <w:rPr>
          <w:rFonts w:asciiTheme="majorHAnsi" w:hAnsiTheme="majorHAnsi"/>
          <w:i/>
          <w:sz w:val="24"/>
          <w:szCs w:val="24"/>
        </w:rPr>
        <w:t>paradox</w:t>
      </w:r>
      <w:r>
        <w:rPr>
          <w:rFonts w:asciiTheme="majorHAnsi" w:hAnsiTheme="majorHAnsi"/>
          <w:sz w:val="24"/>
          <w:szCs w:val="24"/>
        </w:rPr>
        <w:t xml:space="preserve"> in 198? (</w:t>
      </w:r>
      <w:r w:rsidRPr="00A71AA7">
        <w:rPr>
          <w:rFonts w:asciiTheme="majorHAnsi" w:hAnsiTheme="majorHAnsi"/>
          <w:color w:val="FF0000"/>
          <w:sz w:val="24"/>
          <w:szCs w:val="24"/>
        </w:rPr>
        <w:t xml:space="preserve">een held vlucht niet, maar deze wel: tegenstelling. Schijnbaar </w:t>
      </w:r>
      <w:r w:rsidR="00774CFD">
        <w:rPr>
          <w:rFonts w:asciiTheme="majorHAnsi" w:hAnsiTheme="majorHAnsi"/>
          <w:color w:val="FF0000"/>
          <w:sz w:val="24"/>
          <w:szCs w:val="24"/>
        </w:rPr>
        <w:tab/>
      </w:r>
      <w:r w:rsidRPr="00A71AA7">
        <w:rPr>
          <w:rFonts w:asciiTheme="majorHAnsi" w:hAnsiTheme="majorHAnsi"/>
          <w:color w:val="FF0000"/>
          <w:sz w:val="24"/>
          <w:szCs w:val="24"/>
        </w:rPr>
        <w:t>doordat het geen held is maar een hert</w:t>
      </w:r>
      <w:r>
        <w:rPr>
          <w:rFonts w:asciiTheme="majorHAnsi" w:hAnsiTheme="majorHAnsi"/>
          <w:sz w:val="24"/>
          <w:szCs w:val="24"/>
        </w:rPr>
        <w:t>)</w:t>
      </w:r>
    </w:p>
    <w:p w14:paraId="243B36D8" w14:textId="54F72B81" w:rsidR="00670255" w:rsidRDefault="00670255" w:rsidP="005871B8">
      <w:pPr>
        <w:rPr>
          <w:rFonts w:asciiTheme="majorHAnsi" w:hAnsiTheme="majorHAnsi"/>
          <w:sz w:val="24"/>
          <w:szCs w:val="24"/>
        </w:rPr>
      </w:pPr>
      <w:r>
        <w:rPr>
          <w:rFonts w:asciiTheme="majorHAnsi" w:hAnsiTheme="majorHAnsi"/>
          <w:sz w:val="24"/>
          <w:szCs w:val="24"/>
        </w:rPr>
        <w:t>1</w:t>
      </w:r>
      <w:r w:rsidR="00E71C80">
        <w:rPr>
          <w:rFonts w:asciiTheme="majorHAnsi" w:hAnsiTheme="majorHAnsi"/>
          <w:sz w:val="24"/>
          <w:szCs w:val="24"/>
        </w:rPr>
        <w:t>2</w:t>
      </w:r>
      <w:r w:rsidR="00311142">
        <w:rPr>
          <w:rFonts w:asciiTheme="majorHAnsi" w:hAnsiTheme="majorHAnsi"/>
          <w:sz w:val="24"/>
          <w:szCs w:val="24"/>
        </w:rPr>
        <w:t xml:space="preserve"> </w:t>
      </w:r>
      <w:r w:rsidR="00311142" w:rsidRPr="00311142">
        <w:rPr>
          <w:rFonts w:asciiTheme="majorHAnsi" w:hAnsiTheme="majorHAnsi"/>
          <w:sz w:val="18"/>
          <w:szCs w:val="24"/>
        </w:rPr>
        <w:t>[1]</w:t>
      </w:r>
      <w:r>
        <w:rPr>
          <w:rFonts w:asciiTheme="majorHAnsi" w:hAnsiTheme="majorHAnsi"/>
          <w:sz w:val="24"/>
          <w:szCs w:val="24"/>
        </w:rPr>
        <w:tab/>
        <w:t xml:space="preserve">Citeer het Latijn waarnaar </w:t>
      </w:r>
      <w:r w:rsidRPr="00670255">
        <w:rPr>
          <w:rFonts w:asciiTheme="majorHAnsi" w:hAnsiTheme="majorHAnsi"/>
          <w:b/>
          <w:sz w:val="24"/>
          <w:szCs w:val="24"/>
        </w:rPr>
        <w:t>illud</w:t>
      </w:r>
      <w:r>
        <w:rPr>
          <w:rFonts w:asciiTheme="majorHAnsi" w:hAnsiTheme="majorHAnsi"/>
          <w:sz w:val="24"/>
          <w:szCs w:val="24"/>
        </w:rPr>
        <w:t xml:space="preserve"> (205) verwijst. (</w:t>
      </w:r>
      <w:r w:rsidRPr="00670255">
        <w:rPr>
          <w:rFonts w:asciiTheme="majorHAnsi" w:hAnsiTheme="majorHAnsi"/>
          <w:color w:val="FF0000"/>
          <w:sz w:val="24"/>
          <w:szCs w:val="24"/>
        </w:rPr>
        <w:t>lateat silvis</w:t>
      </w:r>
      <w:r>
        <w:rPr>
          <w:rFonts w:asciiTheme="majorHAnsi" w:hAnsiTheme="majorHAnsi"/>
          <w:sz w:val="24"/>
          <w:szCs w:val="24"/>
        </w:rPr>
        <w:t>)</w:t>
      </w:r>
    </w:p>
    <w:p w14:paraId="230C3390" w14:textId="066D36AC" w:rsidR="00311142" w:rsidRDefault="00311142" w:rsidP="005871B8">
      <w:pPr>
        <w:rPr>
          <w:rFonts w:asciiTheme="majorHAnsi" w:hAnsiTheme="majorHAnsi"/>
          <w:sz w:val="24"/>
          <w:szCs w:val="24"/>
        </w:rPr>
      </w:pPr>
      <w:r>
        <w:rPr>
          <w:rFonts w:asciiTheme="majorHAnsi" w:hAnsiTheme="majorHAnsi"/>
          <w:sz w:val="24"/>
          <w:szCs w:val="24"/>
        </w:rPr>
        <w:t>1</w:t>
      </w:r>
      <w:r w:rsidR="00E71C80">
        <w:rPr>
          <w:rFonts w:asciiTheme="majorHAnsi" w:hAnsiTheme="majorHAnsi"/>
          <w:sz w:val="24"/>
          <w:szCs w:val="24"/>
        </w:rPr>
        <w:t>3</w:t>
      </w:r>
      <w:r>
        <w:rPr>
          <w:rFonts w:asciiTheme="majorHAnsi" w:hAnsiTheme="majorHAnsi"/>
          <w:sz w:val="24"/>
          <w:szCs w:val="24"/>
        </w:rPr>
        <w:t xml:space="preserve"> </w:t>
      </w:r>
      <w:r w:rsidRPr="00311142">
        <w:rPr>
          <w:rFonts w:asciiTheme="majorHAnsi" w:hAnsiTheme="majorHAnsi"/>
          <w:sz w:val="18"/>
          <w:szCs w:val="24"/>
        </w:rPr>
        <w:t>[1]</w:t>
      </w:r>
      <w:r>
        <w:rPr>
          <w:rFonts w:asciiTheme="majorHAnsi" w:hAnsiTheme="majorHAnsi"/>
          <w:sz w:val="24"/>
          <w:szCs w:val="24"/>
        </w:rPr>
        <w:tab/>
        <w:t xml:space="preserve">Noteer uit 250 een </w:t>
      </w:r>
      <w:r w:rsidRPr="00311142">
        <w:rPr>
          <w:rFonts w:asciiTheme="majorHAnsi" w:hAnsiTheme="majorHAnsi"/>
          <w:i/>
          <w:sz w:val="24"/>
          <w:szCs w:val="24"/>
        </w:rPr>
        <w:t>enallage</w:t>
      </w:r>
      <w:r>
        <w:rPr>
          <w:rFonts w:asciiTheme="majorHAnsi" w:hAnsiTheme="majorHAnsi"/>
          <w:sz w:val="24"/>
          <w:szCs w:val="24"/>
        </w:rPr>
        <w:t>. Toelichting! (</w:t>
      </w:r>
      <w:r w:rsidRPr="00311142">
        <w:rPr>
          <w:rFonts w:asciiTheme="majorHAnsi" w:hAnsiTheme="majorHAnsi"/>
          <w:b/>
          <w:color w:val="FF0000"/>
          <w:sz w:val="24"/>
          <w:szCs w:val="24"/>
        </w:rPr>
        <w:t>falsi</w:t>
      </w:r>
      <w:r w:rsidRPr="00311142">
        <w:rPr>
          <w:rFonts w:asciiTheme="majorHAnsi" w:hAnsiTheme="majorHAnsi"/>
          <w:color w:val="FF0000"/>
          <w:sz w:val="24"/>
          <w:szCs w:val="24"/>
        </w:rPr>
        <w:t xml:space="preserve"> hoort grammaticaal bij </w:t>
      </w:r>
      <w:r w:rsidRPr="00311142">
        <w:rPr>
          <w:rFonts w:asciiTheme="majorHAnsi" w:hAnsiTheme="majorHAnsi"/>
          <w:b/>
          <w:color w:val="FF0000"/>
          <w:sz w:val="24"/>
          <w:szCs w:val="24"/>
        </w:rPr>
        <w:t>cervi</w:t>
      </w:r>
      <w:r w:rsidRPr="00311142">
        <w:rPr>
          <w:rFonts w:asciiTheme="majorHAnsi" w:hAnsiTheme="majorHAnsi"/>
          <w:color w:val="FF0000"/>
          <w:sz w:val="24"/>
          <w:szCs w:val="24"/>
        </w:rPr>
        <w:t xml:space="preserve">, maar inhoudelijk bij </w:t>
      </w:r>
      <w:r w:rsidRPr="00311142">
        <w:rPr>
          <w:rFonts w:asciiTheme="majorHAnsi" w:hAnsiTheme="majorHAnsi"/>
          <w:color w:val="FF0000"/>
          <w:sz w:val="24"/>
          <w:szCs w:val="24"/>
        </w:rPr>
        <w:tab/>
      </w:r>
      <w:r w:rsidRPr="00311142">
        <w:rPr>
          <w:rFonts w:asciiTheme="majorHAnsi" w:hAnsiTheme="majorHAnsi"/>
          <w:b/>
          <w:color w:val="FF0000"/>
          <w:sz w:val="24"/>
          <w:szCs w:val="24"/>
        </w:rPr>
        <w:t>imagine</w:t>
      </w:r>
      <w:r>
        <w:rPr>
          <w:rFonts w:asciiTheme="majorHAnsi" w:hAnsiTheme="majorHAnsi"/>
          <w:sz w:val="24"/>
          <w:szCs w:val="24"/>
        </w:rPr>
        <w:t>)</w:t>
      </w:r>
    </w:p>
    <w:p w14:paraId="2622F30E" w14:textId="265FD74A" w:rsidR="00670255" w:rsidRDefault="00E71C80" w:rsidP="005871B8">
      <w:pPr>
        <w:rPr>
          <w:rFonts w:asciiTheme="majorHAnsi" w:hAnsiTheme="majorHAnsi"/>
          <w:sz w:val="24"/>
          <w:szCs w:val="24"/>
        </w:rPr>
      </w:pPr>
      <w:r>
        <w:rPr>
          <w:rFonts w:asciiTheme="majorHAnsi" w:hAnsiTheme="majorHAnsi"/>
          <w:sz w:val="24"/>
          <w:szCs w:val="24"/>
        </w:rPr>
        <w:t>14</w:t>
      </w:r>
      <w:r w:rsidR="00311142">
        <w:rPr>
          <w:rFonts w:asciiTheme="majorHAnsi" w:hAnsiTheme="majorHAnsi"/>
          <w:sz w:val="24"/>
          <w:szCs w:val="24"/>
        </w:rPr>
        <w:tab/>
      </w:r>
      <w:r w:rsidR="00311142" w:rsidRPr="00311142">
        <w:rPr>
          <w:rFonts w:asciiTheme="majorHAnsi" w:hAnsiTheme="majorHAnsi"/>
          <w:b/>
          <w:sz w:val="24"/>
          <w:szCs w:val="24"/>
        </w:rPr>
        <w:t>ira</w:t>
      </w:r>
      <w:r w:rsidR="00311142">
        <w:rPr>
          <w:rFonts w:asciiTheme="majorHAnsi" w:hAnsiTheme="majorHAnsi"/>
          <w:sz w:val="24"/>
          <w:szCs w:val="24"/>
        </w:rPr>
        <w:t xml:space="preserve"> (…) </w:t>
      </w:r>
      <w:r w:rsidR="00311142" w:rsidRPr="00311142">
        <w:rPr>
          <w:rFonts w:asciiTheme="majorHAnsi" w:hAnsiTheme="majorHAnsi"/>
          <w:b/>
          <w:sz w:val="24"/>
          <w:szCs w:val="24"/>
        </w:rPr>
        <w:t>Dianae</w:t>
      </w:r>
      <w:r w:rsidR="00311142">
        <w:rPr>
          <w:rFonts w:asciiTheme="majorHAnsi" w:hAnsiTheme="majorHAnsi"/>
          <w:sz w:val="24"/>
          <w:szCs w:val="24"/>
        </w:rPr>
        <w:t xml:space="preserve"> (252)</w:t>
      </w:r>
    </w:p>
    <w:p w14:paraId="25D32E76" w14:textId="77777777" w:rsidR="00311142" w:rsidRDefault="00311142" w:rsidP="005871B8">
      <w:pPr>
        <w:rPr>
          <w:rFonts w:asciiTheme="majorHAnsi" w:hAnsiTheme="majorHAnsi"/>
          <w:sz w:val="24"/>
          <w:szCs w:val="24"/>
        </w:rPr>
      </w:pPr>
      <w:r>
        <w:rPr>
          <w:rFonts w:asciiTheme="majorHAnsi" w:hAnsiTheme="majorHAnsi"/>
          <w:sz w:val="24"/>
          <w:szCs w:val="24"/>
        </w:rPr>
        <w:tab/>
        <w:t xml:space="preserve">Dit verhaal eindigt met de verklaring voor de gewelddadige dood van Actaeon: Diana was boos. </w:t>
      </w:r>
    </w:p>
    <w:p w14:paraId="31AA3E8F" w14:textId="77777777" w:rsidR="00311142" w:rsidRDefault="00311142" w:rsidP="005871B8">
      <w:pPr>
        <w:rPr>
          <w:rFonts w:asciiTheme="majorHAnsi" w:hAnsiTheme="majorHAnsi"/>
          <w:sz w:val="24"/>
          <w:szCs w:val="24"/>
        </w:rPr>
      </w:pPr>
      <w:r>
        <w:rPr>
          <w:rFonts w:asciiTheme="majorHAnsi" w:hAnsiTheme="majorHAnsi"/>
          <w:sz w:val="24"/>
          <w:szCs w:val="24"/>
        </w:rPr>
        <w:t xml:space="preserve">a </w:t>
      </w:r>
      <w:r w:rsidRPr="00311142">
        <w:rPr>
          <w:rFonts w:asciiTheme="majorHAnsi" w:hAnsiTheme="majorHAnsi"/>
          <w:sz w:val="18"/>
          <w:szCs w:val="24"/>
        </w:rPr>
        <w:t>[1]</w:t>
      </w:r>
      <w:r>
        <w:rPr>
          <w:rFonts w:asciiTheme="majorHAnsi" w:hAnsiTheme="majorHAnsi"/>
          <w:sz w:val="24"/>
          <w:szCs w:val="24"/>
        </w:rPr>
        <w:tab/>
        <w:t>Waaraan heeft Actaeon zich volgens Diana schuldig gemaakt? Noteer de Griekse term. (</w:t>
      </w:r>
      <w:r w:rsidRPr="00311142">
        <w:rPr>
          <w:rFonts w:asciiTheme="majorHAnsi" w:hAnsiTheme="majorHAnsi"/>
          <w:color w:val="FF0000"/>
          <w:sz w:val="24"/>
          <w:szCs w:val="24"/>
        </w:rPr>
        <w:t>hybris</w:t>
      </w:r>
      <w:r>
        <w:rPr>
          <w:rFonts w:asciiTheme="majorHAnsi" w:hAnsiTheme="majorHAnsi"/>
          <w:sz w:val="24"/>
          <w:szCs w:val="24"/>
        </w:rPr>
        <w:t>)</w:t>
      </w:r>
    </w:p>
    <w:p w14:paraId="6B2EB7AF" w14:textId="77777777" w:rsidR="00311142" w:rsidRDefault="00311142" w:rsidP="005871B8">
      <w:pPr>
        <w:rPr>
          <w:rFonts w:asciiTheme="majorHAnsi" w:hAnsiTheme="majorHAnsi"/>
          <w:sz w:val="24"/>
          <w:szCs w:val="24"/>
        </w:rPr>
      </w:pPr>
      <w:r>
        <w:rPr>
          <w:rFonts w:asciiTheme="majorHAnsi" w:hAnsiTheme="majorHAnsi"/>
          <w:sz w:val="24"/>
          <w:szCs w:val="24"/>
        </w:rPr>
        <w:t xml:space="preserve">b </w:t>
      </w:r>
      <w:r w:rsidRPr="00311142">
        <w:rPr>
          <w:rFonts w:asciiTheme="majorHAnsi" w:hAnsiTheme="majorHAnsi"/>
          <w:sz w:val="18"/>
          <w:szCs w:val="24"/>
        </w:rPr>
        <w:t>[1]</w:t>
      </w:r>
      <w:r>
        <w:rPr>
          <w:rFonts w:asciiTheme="majorHAnsi" w:hAnsiTheme="majorHAnsi"/>
          <w:sz w:val="24"/>
          <w:szCs w:val="24"/>
        </w:rPr>
        <w:tab/>
        <w:t>Ovidius deelt niet de mening van Diana. Wat vindt hij zelf? (</w:t>
      </w:r>
      <w:r w:rsidRPr="00311142">
        <w:rPr>
          <w:rFonts w:asciiTheme="majorHAnsi" w:hAnsiTheme="majorHAnsi"/>
          <w:color w:val="FF0000"/>
          <w:sz w:val="24"/>
          <w:szCs w:val="24"/>
        </w:rPr>
        <w:t xml:space="preserve">Actaeon was onschuldig: verkeerde </w:t>
      </w:r>
      <w:r>
        <w:rPr>
          <w:rFonts w:asciiTheme="majorHAnsi" w:hAnsiTheme="majorHAnsi"/>
          <w:color w:val="FF0000"/>
          <w:sz w:val="24"/>
          <w:szCs w:val="24"/>
        </w:rPr>
        <w:tab/>
      </w:r>
      <w:r w:rsidRPr="00311142">
        <w:rPr>
          <w:rFonts w:asciiTheme="majorHAnsi" w:hAnsiTheme="majorHAnsi"/>
          <w:color w:val="FF0000"/>
          <w:sz w:val="24"/>
          <w:szCs w:val="24"/>
        </w:rPr>
        <w:t>moment, verkeerde plaats, geen opzet</w:t>
      </w:r>
      <w:r>
        <w:rPr>
          <w:rFonts w:asciiTheme="majorHAnsi" w:hAnsiTheme="majorHAnsi"/>
          <w:sz w:val="24"/>
          <w:szCs w:val="24"/>
        </w:rPr>
        <w:t>)</w:t>
      </w:r>
    </w:p>
    <w:p w14:paraId="491450CE" w14:textId="77777777" w:rsidR="00E71C80" w:rsidRDefault="00E71C80" w:rsidP="005871B8">
      <w:pPr>
        <w:rPr>
          <w:rFonts w:asciiTheme="majorHAnsi" w:hAnsiTheme="majorHAnsi"/>
          <w:sz w:val="24"/>
          <w:szCs w:val="24"/>
        </w:rPr>
      </w:pPr>
    </w:p>
    <w:p w14:paraId="6033EE40" w14:textId="1D5517A0" w:rsidR="005A45D6" w:rsidRDefault="00E71C80" w:rsidP="005A45D6">
      <w:pPr>
        <w:rPr>
          <w:rFonts w:asciiTheme="majorHAnsi" w:hAnsiTheme="majorHAnsi"/>
          <w:b/>
          <w:sz w:val="34"/>
          <w:u w:val="single"/>
        </w:rPr>
      </w:pPr>
      <w:r>
        <w:rPr>
          <w:rFonts w:asciiTheme="majorHAnsi" w:hAnsiTheme="majorHAnsi"/>
          <w:b/>
          <w:sz w:val="34"/>
          <w:u w:val="single"/>
        </w:rPr>
        <w:t>Afbeelding 1</w:t>
      </w:r>
    </w:p>
    <w:p w14:paraId="65293154" w14:textId="44EEBECC" w:rsidR="00E71C80" w:rsidRDefault="00E71C80" w:rsidP="005A45D6">
      <w:pPr>
        <w:rPr>
          <w:rFonts w:asciiTheme="majorHAnsi" w:hAnsiTheme="majorHAnsi"/>
          <w:sz w:val="24"/>
        </w:rPr>
      </w:pPr>
      <w:r w:rsidRPr="00E71C80">
        <w:rPr>
          <w:rFonts w:asciiTheme="majorHAnsi" w:hAnsiTheme="majorHAnsi"/>
          <w:sz w:val="24"/>
        </w:rPr>
        <w:t>15</w:t>
      </w:r>
      <w:r>
        <w:rPr>
          <w:rFonts w:asciiTheme="majorHAnsi" w:hAnsiTheme="majorHAnsi"/>
          <w:sz w:val="34"/>
        </w:rPr>
        <w:tab/>
      </w:r>
      <w:r w:rsidR="00A82C52" w:rsidRPr="00A82C52">
        <w:rPr>
          <w:rFonts w:asciiTheme="majorHAnsi" w:hAnsiTheme="majorHAnsi"/>
          <w:sz w:val="24"/>
        </w:rPr>
        <w:t xml:space="preserve">Bekijk </w:t>
      </w:r>
      <w:r w:rsidR="00A82C52">
        <w:rPr>
          <w:rFonts w:asciiTheme="majorHAnsi" w:hAnsiTheme="majorHAnsi"/>
          <w:sz w:val="24"/>
        </w:rPr>
        <w:t xml:space="preserve">afbeelding 1 goed. </w:t>
      </w:r>
    </w:p>
    <w:p w14:paraId="74143CCD" w14:textId="4C441201" w:rsidR="00116AB7" w:rsidRDefault="00A82C52" w:rsidP="005871B8">
      <w:pPr>
        <w:rPr>
          <w:rFonts w:asciiTheme="majorHAnsi" w:hAnsiTheme="majorHAnsi"/>
          <w:sz w:val="24"/>
        </w:rPr>
      </w:pPr>
      <w:r>
        <w:rPr>
          <w:rFonts w:asciiTheme="majorHAnsi" w:hAnsiTheme="majorHAnsi"/>
          <w:sz w:val="24"/>
        </w:rPr>
        <w:t>a</w:t>
      </w:r>
      <w:r w:rsidR="00774CFD">
        <w:rPr>
          <w:rFonts w:asciiTheme="majorHAnsi" w:hAnsiTheme="majorHAnsi"/>
          <w:sz w:val="24"/>
        </w:rPr>
        <w:t xml:space="preserve"> </w:t>
      </w:r>
      <w:r w:rsidR="00774CFD" w:rsidRPr="00774CFD">
        <w:rPr>
          <w:rFonts w:asciiTheme="majorHAnsi" w:hAnsiTheme="majorHAnsi"/>
          <w:sz w:val="18"/>
        </w:rPr>
        <w:t>[1]</w:t>
      </w:r>
      <w:r>
        <w:rPr>
          <w:rFonts w:asciiTheme="majorHAnsi" w:hAnsiTheme="majorHAnsi"/>
          <w:sz w:val="24"/>
        </w:rPr>
        <w:tab/>
      </w:r>
      <w:r w:rsidR="00975FD0">
        <w:rPr>
          <w:rFonts w:asciiTheme="majorHAnsi" w:hAnsiTheme="majorHAnsi"/>
          <w:sz w:val="24"/>
        </w:rPr>
        <w:t>Beargumenteer waarom de vierde blote dam</w:t>
      </w:r>
      <w:r w:rsidR="004F476A">
        <w:rPr>
          <w:rFonts w:asciiTheme="majorHAnsi" w:hAnsiTheme="majorHAnsi"/>
          <w:sz w:val="24"/>
        </w:rPr>
        <w:t>e</w:t>
      </w:r>
      <w:r w:rsidR="00975FD0">
        <w:rPr>
          <w:rFonts w:asciiTheme="majorHAnsi" w:hAnsiTheme="majorHAnsi"/>
          <w:sz w:val="24"/>
        </w:rPr>
        <w:t xml:space="preserve"> van linksaf Diana zal zijn.</w:t>
      </w:r>
      <w:r w:rsidR="00D10AA9">
        <w:rPr>
          <w:rFonts w:asciiTheme="majorHAnsi" w:hAnsiTheme="majorHAnsi"/>
          <w:sz w:val="24"/>
        </w:rPr>
        <w:t xml:space="preserve"> (</w:t>
      </w:r>
      <w:r w:rsidR="00D10AA9" w:rsidRPr="00D10AA9">
        <w:rPr>
          <w:rFonts w:asciiTheme="majorHAnsi" w:hAnsiTheme="majorHAnsi"/>
          <w:color w:val="FF0000"/>
          <w:sz w:val="24"/>
        </w:rPr>
        <w:t xml:space="preserve">zij spat water richting </w:t>
      </w:r>
      <w:r w:rsidR="00D10AA9">
        <w:rPr>
          <w:rFonts w:asciiTheme="majorHAnsi" w:hAnsiTheme="majorHAnsi"/>
          <w:color w:val="FF0000"/>
          <w:sz w:val="24"/>
        </w:rPr>
        <w:tab/>
      </w:r>
      <w:r w:rsidR="00D10AA9" w:rsidRPr="00D10AA9">
        <w:rPr>
          <w:rFonts w:asciiTheme="majorHAnsi" w:hAnsiTheme="majorHAnsi"/>
          <w:color w:val="FF0000"/>
          <w:sz w:val="24"/>
        </w:rPr>
        <w:t>Actaeon</w:t>
      </w:r>
      <w:r w:rsidR="00D10AA9">
        <w:rPr>
          <w:rFonts w:asciiTheme="majorHAnsi" w:hAnsiTheme="majorHAnsi"/>
          <w:sz w:val="24"/>
        </w:rPr>
        <w:t>)</w:t>
      </w:r>
      <w:r w:rsidR="00774CFD">
        <w:rPr>
          <w:rFonts w:asciiTheme="majorHAnsi" w:hAnsiTheme="majorHAnsi"/>
          <w:sz w:val="24"/>
        </w:rPr>
        <w:br/>
      </w:r>
      <w:r w:rsidR="00975FD0">
        <w:rPr>
          <w:rFonts w:asciiTheme="majorHAnsi" w:hAnsiTheme="majorHAnsi"/>
          <w:sz w:val="24"/>
        </w:rPr>
        <w:t>b</w:t>
      </w:r>
      <w:r w:rsidR="00774CFD">
        <w:rPr>
          <w:rFonts w:asciiTheme="majorHAnsi" w:hAnsiTheme="majorHAnsi"/>
          <w:sz w:val="24"/>
        </w:rPr>
        <w:t xml:space="preserve"> </w:t>
      </w:r>
      <w:r w:rsidR="00774CFD" w:rsidRPr="00774CFD">
        <w:rPr>
          <w:rFonts w:asciiTheme="majorHAnsi" w:hAnsiTheme="majorHAnsi"/>
          <w:sz w:val="18"/>
        </w:rPr>
        <w:t>[1]</w:t>
      </w:r>
      <w:r w:rsidR="00975FD0">
        <w:rPr>
          <w:rFonts w:asciiTheme="majorHAnsi" w:hAnsiTheme="majorHAnsi"/>
          <w:sz w:val="24"/>
        </w:rPr>
        <w:tab/>
        <w:t xml:space="preserve">Met welk probleem heeft de schilder te maken als het gaat om de weergave van het lot van </w:t>
      </w:r>
      <w:r w:rsidR="00975FD0">
        <w:rPr>
          <w:rFonts w:asciiTheme="majorHAnsi" w:hAnsiTheme="majorHAnsi"/>
          <w:sz w:val="24"/>
        </w:rPr>
        <w:tab/>
        <w:t>Actaeon?</w:t>
      </w:r>
      <w:r w:rsidR="00D10AA9">
        <w:rPr>
          <w:rFonts w:asciiTheme="majorHAnsi" w:hAnsiTheme="majorHAnsi"/>
          <w:sz w:val="24"/>
        </w:rPr>
        <w:t xml:space="preserve"> (</w:t>
      </w:r>
      <w:r w:rsidR="00D10AA9" w:rsidRPr="00D10AA9">
        <w:rPr>
          <w:rFonts w:asciiTheme="majorHAnsi" w:hAnsiTheme="majorHAnsi"/>
          <w:color w:val="FF0000"/>
          <w:sz w:val="24"/>
        </w:rPr>
        <w:t>hij kan de verschillende fasen van de metamorfose niet in één keer schilderen</w:t>
      </w:r>
      <w:r w:rsidR="00D10AA9">
        <w:rPr>
          <w:rFonts w:asciiTheme="majorHAnsi" w:hAnsiTheme="majorHAnsi"/>
          <w:sz w:val="24"/>
        </w:rPr>
        <w:t>)</w:t>
      </w:r>
      <w:r w:rsidR="00774CFD">
        <w:rPr>
          <w:rFonts w:asciiTheme="majorHAnsi" w:hAnsiTheme="majorHAnsi"/>
          <w:sz w:val="24"/>
        </w:rPr>
        <w:br/>
      </w:r>
      <w:r w:rsidR="00975FD0">
        <w:rPr>
          <w:rFonts w:asciiTheme="majorHAnsi" w:hAnsiTheme="majorHAnsi"/>
          <w:sz w:val="24"/>
        </w:rPr>
        <w:t>c</w:t>
      </w:r>
      <w:r w:rsidR="00774CFD">
        <w:rPr>
          <w:rFonts w:asciiTheme="majorHAnsi" w:hAnsiTheme="majorHAnsi"/>
          <w:sz w:val="24"/>
        </w:rPr>
        <w:t xml:space="preserve"> </w:t>
      </w:r>
      <w:r w:rsidR="00774CFD" w:rsidRPr="00774CFD">
        <w:rPr>
          <w:rFonts w:asciiTheme="majorHAnsi" w:hAnsiTheme="majorHAnsi"/>
          <w:sz w:val="18"/>
        </w:rPr>
        <w:t>[1]</w:t>
      </w:r>
      <w:r w:rsidR="00975FD0">
        <w:rPr>
          <w:rFonts w:asciiTheme="majorHAnsi" w:hAnsiTheme="majorHAnsi"/>
          <w:sz w:val="24"/>
        </w:rPr>
        <w:tab/>
        <w:t>Hoe heeft de schilder dat probleem getracht op te lossen?</w:t>
      </w:r>
      <w:r w:rsidR="00D10AA9">
        <w:rPr>
          <w:rFonts w:asciiTheme="majorHAnsi" w:hAnsiTheme="majorHAnsi"/>
          <w:sz w:val="24"/>
        </w:rPr>
        <w:t xml:space="preserve"> (</w:t>
      </w:r>
      <w:r w:rsidR="00D10AA9" w:rsidRPr="00D10AA9">
        <w:rPr>
          <w:rFonts w:asciiTheme="majorHAnsi" w:hAnsiTheme="majorHAnsi"/>
          <w:color w:val="FF0000"/>
          <w:sz w:val="24"/>
        </w:rPr>
        <w:t xml:space="preserve">hij heeft Actaeon vast een gewei </w:t>
      </w:r>
      <w:r w:rsidR="00D10AA9">
        <w:rPr>
          <w:rFonts w:asciiTheme="majorHAnsi" w:hAnsiTheme="majorHAnsi"/>
          <w:color w:val="FF0000"/>
          <w:sz w:val="24"/>
        </w:rPr>
        <w:tab/>
      </w:r>
      <w:r w:rsidR="00D10AA9" w:rsidRPr="00D10AA9">
        <w:rPr>
          <w:rFonts w:asciiTheme="majorHAnsi" w:hAnsiTheme="majorHAnsi"/>
          <w:color w:val="FF0000"/>
          <w:sz w:val="24"/>
        </w:rPr>
        <w:t>gegeven</w:t>
      </w:r>
      <w:r w:rsidR="00D10AA9">
        <w:rPr>
          <w:rFonts w:asciiTheme="majorHAnsi" w:hAnsiTheme="majorHAnsi"/>
          <w:sz w:val="24"/>
        </w:rPr>
        <w:t>)</w:t>
      </w:r>
    </w:p>
    <w:p w14:paraId="3B4766D6" w14:textId="18A4EF7A" w:rsidR="004F476A" w:rsidRDefault="00083A4F" w:rsidP="004F476A">
      <w:pPr>
        <w:rPr>
          <w:rFonts w:asciiTheme="majorHAnsi" w:hAnsiTheme="majorHAnsi"/>
          <w:b/>
          <w:sz w:val="34"/>
          <w:u w:val="single"/>
        </w:rPr>
      </w:pPr>
      <w:r>
        <w:rPr>
          <w:rFonts w:asciiTheme="majorHAnsi" w:hAnsiTheme="majorHAnsi"/>
          <w:b/>
          <w:sz w:val="34"/>
          <w:u w:val="single"/>
        </w:rPr>
        <w:br/>
      </w:r>
      <w:r w:rsidR="004F476A" w:rsidRPr="00533B98">
        <w:rPr>
          <w:rFonts w:asciiTheme="majorHAnsi" w:hAnsiTheme="majorHAnsi"/>
          <w:b/>
          <w:sz w:val="34"/>
          <w:u w:val="single"/>
        </w:rPr>
        <w:t>TEKST</w:t>
      </w:r>
      <w:r w:rsidR="004F476A">
        <w:rPr>
          <w:rFonts w:asciiTheme="majorHAnsi" w:hAnsiTheme="majorHAnsi"/>
          <w:b/>
          <w:sz w:val="34"/>
          <w:u w:val="single"/>
        </w:rPr>
        <w:t xml:space="preserve"> </w:t>
      </w:r>
      <w:r w:rsidR="004F476A">
        <w:rPr>
          <w:rFonts w:asciiTheme="majorHAnsi" w:hAnsiTheme="majorHAnsi"/>
          <w:b/>
          <w:sz w:val="34"/>
          <w:u w:val="single"/>
        </w:rPr>
        <w:t>3</w:t>
      </w:r>
      <w:r w:rsidR="00D97AE4">
        <w:rPr>
          <w:rFonts w:asciiTheme="majorHAnsi" w:hAnsiTheme="majorHAnsi"/>
          <w:b/>
          <w:sz w:val="34"/>
          <w:u w:val="single"/>
        </w:rPr>
        <w:t xml:space="preserve"> + TEKST 2</w:t>
      </w:r>
    </w:p>
    <w:p w14:paraId="4399B61A" w14:textId="177E22BC" w:rsidR="004F476A" w:rsidRDefault="004F476A">
      <w:pPr>
        <w:rPr>
          <w:rFonts w:asciiTheme="majorHAnsi" w:hAnsiTheme="majorHAnsi"/>
          <w:sz w:val="24"/>
        </w:rPr>
      </w:pPr>
      <w:r>
        <w:rPr>
          <w:rFonts w:asciiTheme="majorHAnsi" w:hAnsiTheme="majorHAnsi"/>
          <w:sz w:val="24"/>
        </w:rPr>
        <w:t>16</w:t>
      </w:r>
      <w:r>
        <w:rPr>
          <w:rFonts w:asciiTheme="majorHAnsi" w:hAnsiTheme="majorHAnsi"/>
          <w:sz w:val="24"/>
        </w:rPr>
        <w:tab/>
        <w:t>Tekst 3 is een vertaling van de verzen 186 t/m 197 (tekst 2).</w:t>
      </w:r>
      <w:r w:rsidR="00D97AE4">
        <w:rPr>
          <w:rFonts w:asciiTheme="majorHAnsi" w:hAnsiTheme="majorHAnsi"/>
          <w:sz w:val="24"/>
        </w:rPr>
        <w:br/>
      </w:r>
      <w:r>
        <w:rPr>
          <w:rFonts w:asciiTheme="majorHAnsi" w:hAnsiTheme="majorHAnsi"/>
          <w:sz w:val="24"/>
        </w:rPr>
        <w:t>a</w:t>
      </w:r>
      <w:r w:rsidR="00774CFD">
        <w:rPr>
          <w:rFonts w:asciiTheme="majorHAnsi" w:hAnsiTheme="majorHAnsi"/>
          <w:sz w:val="24"/>
        </w:rPr>
        <w:t xml:space="preserve"> </w:t>
      </w:r>
      <w:r w:rsidR="00774CFD" w:rsidRPr="00774CFD">
        <w:rPr>
          <w:rFonts w:asciiTheme="majorHAnsi" w:hAnsiTheme="majorHAnsi"/>
          <w:sz w:val="18"/>
        </w:rPr>
        <w:t>[1]</w:t>
      </w:r>
      <w:r>
        <w:rPr>
          <w:rFonts w:asciiTheme="majorHAnsi" w:hAnsiTheme="majorHAnsi"/>
          <w:sz w:val="24"/>
        </w:rPr>
        <w:tab/>
      </w:r>
      <w:r w:rsidR="00D97AE4">
        <w:rPr>
          <w:rFonts w:asciiTheme="majorHAnsi" w:hAnsiTheme="majorHAnsi"/>
          <w:sz w:val="24"/>
        </w:rPr>
        <w:t xml:space="preserve">Citeer het </w:t>
      </w:r>
      <w:r>
        <w:rPr>
          <w:rFonts w:asciiTheme="majorHAnsi" w:hAnsiTheme="majorHAnsi"/>
          <w:sz w:val="24"/>
        </w:rPr>
        <w:t>Latijn</w:t>
      </w:r>
      <w:r w:rsidR="00D97AE4">
        <w:rPr>
          <w:rFonts w:asciiTheme="majorHAnsi" w:hAnsiTheme="majorHAnsi"/>
          <w:sz w:val="24"/>
        </w:rPr>
        <w:t xml:space="preserve"> (189 t/m 191) dat </w:t>
      </w:r>
      <w:r>
        <w:rPr>
          <w:rFonts w:asciiTheme="majorHAnsi" w:hAnsiTheme="majorHAnsi"/>
          <w:sz w:val="24"/>
        </w:rPr>
        <w:t xml:space="preserve">de vertaler </w:t>
      </w:r>
      <w:r w:rsidR="00D97AE4">
        <w:rPr>
          <w:rFonts w:asciiTheme="majorHAnsi" w:hAnsiTheme="majorHAnsi"/>
          <w:sz w:val="24"/>
        </w:rPr>
        <w:t xml:space="preserve">heeft </w:t>
      </w:r>
      <w:r>
        <w:rPr>
          <w:rFonts w:asciiTheme="majorHAnsi" w:hAnsiTheme="majorHAnsi"/>
          <w:sz w:val="24"/>
        </w:rPr>
        <w:t>weergegeven met</w:t>
      </w:r>
      <w:r w:rsidR="00D10AA9">
        <w:rPr>
          <w:rFonts w:asciiTheme="majorHAnsi" w:hAnsiTheme="majorHAnsi"/>
          <w:sz w:val="24"/>
        </w:rPr>
        <w:t xml:space="preserve"> </w:t>
      </w:r>
      <w:r w:rsidR="00D10AA9" w:rsidRPr="00D10AA9">
        <w:rPr>
          <w:rFonts w:asciiTheme="majorHAnsi" w:hAnsiTheme="majorHAnsi"/>
          <w:i/>
          <w:sz w:val="24"/>
        </w:rPr>
        <w:t>met</w:t>
      </w:r>
      <w:r>
        <w:rPr>
          <w:rFonts w:asciiTheme="majorHAnsi" w:hAnsiTheme="majorHAnsi"/>
          <w:sz w:val="24"/>
        </w:rPr>
        <w:t xml:space="preserve"> </w:t>
      </w:r>
      <w:r w:rsidRPr="004F476A">
        <w:rPr>
          <w:rFonts w:asciiTheme="majorHAnsi" w:hAnsiTheme="majorHAnsi"/>
          <w:i/>
          <w:sz w:val="24"/>
        </w:rPr>
        <w:t>een douche van wraak</w:t>
      </w:r>
      <w:r>
        <w:rPr>
          <w:rFonts w:asciiTheme="majorHAnsi" w:hAnsiTheme="majorHAnsi"/>
          <w:sz w:val="24"/>
        </w:rPr>
        <w:t xml:space="preserve"> </w:t>
      </w:r>
      <w:r w:rsidR="00D97AE4">
        <w:rPr>
          <w:rFonts w:asciiTheme="majorHAnsi" w:hAnsiTheme="majorHAnsi"/>
          <w:sz w:val="24"/>
        </w:rPr>
        <w:tab/>
      </w:r>
      <w:r>
        <w:rPr>
          <w:rFonts w:asciiTheme="majorHAnsi" w:hAnsiTheme="majorHAnsi"/>
          <w:sz w:val="24"/>
        </w:rPr>
        <w:t>(r.3)?</w:t>
      </w:r>
      <w:r w:rsidR="00D10AA9">
        <w:rPr>
          <w:rFonts w:asciiTheme="majorHAnsi" w:hAnsiTheme="majorHAnsi"/>
          <w:sz w:val="24"/>
        </w:rPr>
        <w:t xml:space="preserve"> (</w:t>
      </w:r>
      <w:r w:rsidR="00D10AA9" w:rsidRPr="00D10AA9">
        <w:rPr>
          <w:rFonts w:asciiTheme="majorHAnsi" w:hAnsiTheme="majorHAnsi"/>
          <w:color w:val="FF0000"/>
          <w:sz w:val="24"/>
        </w:rPr>
        <w:t>ultricibus undis</w:t>
      </w:r>
      <w:r w:rsidR="00D10AA9">
        <w:rPr>
          <w:rFonts w:asciiTheme="majorHAnsi" w:hAnsiTheme="majorHAnsi"/>
          <w:sz w:val="24"/>
        </w:rPr>
        <w:t xml:space="preserve">) </w:t>
      </w:r>
      <w:r w:rsidR="00D97AE4">
        <w:rPr>
          <w:rFonts w:asciiTheme="majorHAnsi" w:hAnsiTheme="majorHAnsi"/>
          <w:sz w:val="24"/>
        </w:rPr>
        <w:br/>
      </w:r>
      <w:r>
        <w:rPr>
          <w:rFonts w:asciiTheme="majorHAnsi" w:hAnsiTheme="majorHAnsi"/>
          <w:sz w:val="24"/>
        </w:rPr>
        <w:t>b</w:t>
      </w:r>
      <w:r w:rsidR="00774CFD">
        <w:rPr>
          <w:rFonts w:asciiTheme="majorHAnsi" w:hAnsiTheme="majorHAnsi"/>
          <w:sz w:val="24"/>
        </w:rPr>
        <w:t xml:space="preserve"> </w:t>
      </w:r>
      <w:r w:rsidR="00774CFD" w:rsidRPr="00774CFD">
        <w:rPr>
          <w:rFonts w:asciiTheme="majorHAnsi" w:hAnsiTheme="majorHAnsi"/>
          <w:sz w:val="18"/>
        </w:rPr>
        <w:t>[1]</w:t>
      </w:r>
      <w:r>
        <w:rPr>
          <w:rFonts w:asciiTheme="majorHAnsi" w:hAnsiTheme="majorHAnsi"/>
          <w:sz w:val="24"/>
        </w:rPr>
        <w:tab/>
      </w:r>
      <w:r w:rsidR="00D97AE4">
        <w:rPr>
          <w:rFonts w:asciiTheme="majorHAnsi" w:hAnsiTheme="majorHAnsi"/>
          <w:sz w:val="24"/>
        </w:rPr>
        <w:t xml:space="preserve">Hoe heeft de vertaler  </w:t>
      </w:r>
      <w:r w:rsidR="00D97AE4" w:rsidRPr="00D97AE4">
        <w:rPr>
          <w:rFonts w:asciiTheme="majorHAnsi" w:hAnsiTheme="majorHAnsi"/>
          <w:b/>
          <w:sz w:val="24"/>
        </w:rPr>
        <w:t>posito</w:t>
      </w:r>
      <w:r w:rsidR="00D97AE4">
        <w:rPr>
          <w:rFonts w:asciiTheme="majorHAnsi" w:hAnsiTheme="majorHAnsi"/>
          <w:sz w:val="24"/>
        </w:rPr>
        <w:t xml:space="preserve"> (…) </w:t>
      </w:r>
      <w:r w:rsidR="00D97AE4" w:rsidRPr="00D97AE4">
        <w:rPr>
          <w:rFonts w:asciiTheme="majorHAnsi" w:hAnsiTheme="majorHAnsi"/>
          <w:b/>
          <w:sz w:val="24"/>
        </w:rPr>
        <w:t>velamine</w:t>
      </w:r>
      <w:r w:rsidR="00D97AE4">
        <w:rPr>
          <w:rFonts w:asciiTheme="majorHAnsi" w:hAnsiTheme="majorHAnsi"/>
          <w:sz w:val="24"/>
        </w:rPr>
        <w:t xml:space="preserve"> (tekst 2, 192) weergegeven?</w:t>
      </w:r>
      <w:r w:rsidR="00D10AA9">
        <w:rPr>
          <w:rFonts w:asciiTheme="majorHAnsi" w:hAnsiTheme="majorHAnsi"/>
          <w:sz w:val="24"/>
        </w:rPr>
        <w:t xml:space="preserve"> (</w:t>
      </w:r>
      <w:r w:rsidR="00D10AA9" w:rsidRPr="00D10AA9">
        <w:rPr>
          <w:rFonts w:asciiTheme="majorHAnsi" w:hAnsiTheme="majorHAnsi"/>
          <w:color w:val="FF0000"/>
          <w:sz w:val="24"/>
        </w:rPr>
        <w:t>geheel ontkleed</w:t>
      </w:r>
      <w:r w:rsidR="00D10AA9">
        <w:rPr>
          <w:rFonts w:asciiTheme="majorHAnsi" w:hAnsiTheme="majorHAnsi"/>
          <w:sz w:val="24"/>
        </w:rPr>
        <w:t>)</w:t>
      </w:r>
      <w:r w:rsidR="00D97AE4">
        <w:rPr>
          <w:rFonts w:asciiTheme="majorHAnsi" w:hAnsiTheme="majorHAnsi"/>
          <w:sz w:val="24"/>
        </w:rPr>
        <w:br/>
      </w:r>
      <w:r>
        <w:rPr>
          <w:rFonts w:asciiTheme="majorHAnsi" w:hAnsiTheme="majorHAnsi"/>
          <w:sz w:val="24"/>
        </w:rPr>
        <w:t>c</w:t>
      </w:r>
      <w:r w:rsidR="00774CFD">
        <w:rPr>
          <w:rFonts w:asciiTheme="majorHAnsi" w:hAnsiTheme="majorHAnsi"/>
          <w:sz w:val="24"/>
        </w:rPr>
        <w:t xml:space="preserve"> </w:t>
      </w:r>
      <w:r w:rsidR="00774CFD" w:rsidRPr="00774CFD">
        <w:rPr>
          <w:rFonts w:asciiTheme="majorHAnsi" w:hAnsiTheme="majorHAnsi"/>
          <w:sz w:val="18"/>
        </w:rPr>
        <w:t>[1]</w:t>
      </w:r>
      <w:r>
        <w:rPr>
          <w:rFonts w:asciiTheme="majorHAnsi" w:hAnsiTheme="majorHAnsi"/>
          <w:sz w:val="24"/>
        </w:rPr>
        <w:tab/>
      </w:r>
      <w:r w:rsidR="00D97AE4">
        <w:rPr>
          <w:rFonts w:asciiTheme="majorHAnsi" w:hAnsiTheme="majorHAnsi"/>
          <w:sz w:val="24"/>
        </w:rPr>
        <w:t xml:space="preserve">In de vertaling van </w:t>
      </w:r>
      <w:r w:rsidR="00D97AE4" w:rsidRPr="00D97AE4">
        <w:rPr>
          <w:rFonts w:asciiTheme="majorHAnsi" w:hAnsiTheme="majorHAnsi"/>
          <w:b/>
          <w:sz w:val="24"/>
        </w:rPr>
        <w:t>Nec plura</w:t>
      </w:r>
      <w:r w:rsidR="00D97AE4">
        <w:rPr>
          <w:rFonts w:asciiTheme="majorHAnsi" w:hAnsiTheme="majorHAnsi"/>
          <w:sz w:val="24"/>
        </w:rPr>
        <w:t xml:space="preserve"> t/m </w:t>
      </w:r>
      <w:r w:rsidR="00D97AE4" w:rsidRPr="00D97AE4">
        <w:rPr>
          <w:rFonts w:asciiTheme="majorHAnsi" w:hAnsiTheme="majorHAnsi"/>
          <w:b/>
          <w:sz w:val="24"/>
        </w:rPr>
        <w:t>cervi</w:t>
      </w:r>
      <w:r w:rsidR="00D97AE4">
        <w:rPr>
          <w:rFonts w:asciiTheme="majorHAnsi" w:hAnsiTheme="majorHAnsi"/>
          <w:sz w:val="24"/>
        </w:rPr>
        <w:t xml:space="preserve"> (tekst 2, 193-194) heeft de vertaler de zinsstructuur </w:t>
      </w:r>
      <w:r w:rsidR="00D97AE4">
        <w:rPr>
          <w:rFonts w:asciiTheme="majorHAnsi" w:hAnsiTheme="majorHAnsi"/>
          <w:sz w:val="24"/>
        </w:rPr>
        <w:tab/>
        <w:t>aangepast. Licht dat toe. Ga bij je antwoord zowel in op het Latijn als op de Nederlandse vertaling.</w:t>
      </w:r>
      <w:r w:rsidR="00D10AA9">
        <w:rPr>
          <w:rFonts w:asciiTheme="majorHAnsi" w:hAnsiTheme="majorHAnsi"/>
          <w:sz w:val="24"/>
        </w:rPr>
        <w:t xml:space="preserve"> </w:t>
      </w:r>
      <w:r w:rsidR="00D10AA9">
        <w:rPr>
          <w:rFonts w:asciiTheme="majorHAnsi" w:hAnsiTheme="majorHAnsi"/>
          <w:sz w:val="24"/>
        </w:rPr>
        <w:lastRenderedPageBreak/>
        <w:tab/>
        <w:t>(</w:t>
      </w:r>
      <w:r w:rsidR="00D10AA9" w:rsidRPr="00D10AA9">
        <w:rPr>
          <w:rFonts w:asciiTheme="majorHAnsi" w:hAnsiTheme="majorHAnsi"/>
          <w:color w:val="FF0000"/>
          <w:sz w:val="24"/>
        </w:rPr>
        <w:t xml:space="preserve">in het Latijn is sprake van een participiumconstructie; in het Nederlands maakt de vertaler twee </w:t>
      </w:r>
      <w:r w:rsidR="00D10AA9">
        <w:rPr>
          <w:rFonts w:asciiTheme="majorHAnsi" w:hAnsiTheme="majorHAnsi"/>
          <w:color w:val="FF0000"/>
          <w:sz w:val="24"/>
        </w:rPr>
        <w:tab/>
      </w:r>
      <w:r w:rsidR="00D10AA9" w:rsidRPr="00D10AA9">
        <w:rPr>
          <w:rFonts w:asciiTheme="majorHAnsi" w:hAnsiTheme="majorHAnsi"/>
          <w:color w:val="FF0000"/>
          <w:sz w:val="24"/>
        </w:rPr>
        <w:t>hoofdzinnen</w:t>
      </w:r>
      <w:r w:rsidR="00D10AA9">
        <w:rPr>
          <w:rFonts w:asciiTheme="majorHAnsi" w:hAnsiTheme="majorHAnsi"/>
          <w:sz w:val="24"/>
        </w:rPr>
        <w:t>)</w:t>
      </w:r>
      <w:r>
        <w:rPr>
          <w:rFonts w:asciiTheme="majorHAnsi" w:hAnsiTheme="majorHAnsi"/>
          <w:sz w:val="24"/>
        </w:rPr>
        <w:tab/>
      </w:r>
    </w:p>
    <w:p w14:paraId="5D074FCD" w14:textId="668A4730" w:rsidR="00B60B56" w:rsidRDefault="00B60B56">
      <w:pPr>
        <w:rPr>
          <w:rFonts w:asciiTheme="majorHAnsi" w:hAnsiTheme="majorHAnsi"/>
          <w:sz w:val="24"/>
        </w:rPr>
      </w:pPr>
      <w:r w:rsidRPr="00533B98">
        <w:rPr>
          <w:rFonts w:asciiTheme="majorHAnsi" w:hAnsiTheme="majorHAnsi"/>
          <w:b/>
          <w:sz w:val="34"/>
          <w:u w:val="single"/>
        </w:rPr>
        <w:t>TEKST</w:t>
      </w:r>
      <w:r>
        <w:rPr>
          <w:rFonts w:asciiTheme="majorHAnsi" w:hAnsiTheme="majorHAnsi"/>
          <w:b/>
          <w:sz w:val="34"/>
          <w:u w:val="single"/>
        </w:rPr>
        <w:t xml:space="preserve"> </w:t>
      </w:r>
      <w:r>
        <w:rPr>
          <w:rFonts w:asciiTheme="majorHAnsi" w:hAnsiTheme="majorHAnsi"/>
          <w:b/>
          <w:sz w:val="34"/>
          <w:u w:val="single"/>
        </w:rPr>
        <w:t>4</w:t>
      </w:r>
    </w:p>
    <w:p w14:paraId="53BFB330" w14:textId="24322B7D" w:rsidR="00B60B56" w:rsidRDefault="00B60B56">
      <w:pPr>
        <w:rPr>
          <w:rFonts w:asciiTheme="majorHAnsi" w:hAnsiTheme="majorHAnsi"/>
          <w:sz w:val="24"/>
        </w:rPr>
      </w:pPr>
      <w:r>
        <w:rPr>
          <w:rFonts w:asciiTheme="majorHAnsi" w:hAnsiTheme="majorHAnsi"/>
          <w:sz w:val="24"/>
        </w:rPr>
        <w:t>17</w:t>
      </w:r>
      <w:r w:rsidR="00FB3827">
        <w:rPr>
          <w:rFonts w:asciiTheme="majorHAnsi" w:hAnsiTheme="majorHAnsi"/>
          <w:sz w:val="24"/>
        </w:rPr>
        <w:t xml:space="preserve"> </w:t>
      </w:r>
      <w:r w:rsidR="00FB3827" w:rsidRPr="00FB3827">
        <w:rPr>
          <w:rFonts w:asciiTheme="majorHAnsi" w:hAnsiTheme="majorHAnsi"/>
          <w:sz w:val="18"/>
        </w:rPr>
        <w:t>[30]</w:t>
      </w:r>
      <w:r>
        <w:rPr>
          <w:rFonts w:asciiTheme="majorHAnsi" w:hAnsiTheme="majorHAnsi"/>
          <w:sz w:val="24"/>
        </w:rPr>
        <w:tab/>
        <w:t xml:space="preserve">Vertaal tekst 4 in correct Nederlands. Laat </w:t>
      </w:r>
      <w:r w:rsidR="00FB3827">
        <w:rPr>
          <w:rFonts w:asciiTheme="majorHAnsi" w:hAnsiTheme="majorHAnsi"/>
          <w:sz w:val="24"/>
        </w:rPr>
        <w:t>na iedere volgeschreven regel twee regels leeg.</w:t>
      </w:r>
    </w:p>
    <w:p w14:paraId="2E65C13E" w14:textId="77777777" w:rsidR="00FB3827" w:rsidRDefault="00FB3827">
      <w:pPr>
        <w:rPr>
          <w:rFonts w:asciiTheme="majorHAnsi" w:hAnsiTheme="majorHAnsi"/>
          <w:b/>
          <w:sz w:val="34"/>
          <w:u w:val="single"/>
        </w:rPr>
      </w:pPr>
      <w:r>
        <w:rPr>
          <w:rFonts w:asciiTheme="majorHAnsi" w:hAnsiTheme="majorHAnsi"/>
          <w:b/>
          <w:sz w:val="34"/>
          <w:u w:val="single"/>
        </w:rPr>
        <w:br w:type="page"/>
      </w:r>
    </w:p>
    <w:p w14:paraId="4F87B298" w14:textId="33BB2ACD" w:rsidR="001632A0" w:rsidRPr="00533B98" w:rsidRDefault="00533B98">
      <w:pPr>
        <w:rPr>
          <w:rFonts w:asciiTheme="majorHAnsi" w:hAnsiTheme="majorHAnsi"/>
          <w:b/>
          <w:sz w:val="34"/>
          <w:u w:val="single"/>
        </w:rPr>
      </w:pPr>
      <w:bookmarkStart w:id="0" w:name="_GoBack"/>
      <w:bookmarkEnd w:id="0"/>
      <w:r w:rsidRPr="00533B98">
        <w:rPr>
          <w:rFonts w:asciiTheme="majorHAnsi" w:hAnsiTheme="majorHAnsi"/>
          <w:b/>
          <w:sz w:val="34"/>
          <w:u w:val="single"/>
        </w:rPr>
        <w:lastRenderedPageBreak/>
        <w:t>TEKST</w:t>
      </w:r>
      <w:r w:rsidR="00AD5FA4">
        <w:rPr>
          <w:rFonts w:asciiTheme="majorHAnsi" w:hAnsiTheme="majorHAnsi"/>
          <w:b/>
          <w:sz w:val="34"/>
          <w:u w:val="single"/>
        </w:rPr>
        <w:t xml:space="preserve"> 1</w:t>
      </w:r>
    </w:p>
    <w:p w14:paraId="79C83C1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Filius huic Veneris ‘Figat tuus omnia, Phoebe,</w:t>
      </w:r>
    </w:p>
    <w:p w14:paraId="11B74A2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te meus arcus’ ait, ‘quantoque animalia cedunt</w:t>
      </w:r>
    </w:p>
    <w:p w14:paraId="3FA397F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465</w:t>
      </w:r>
      <w:r w:rsidRPr="009B6477">
        <w:rPr>
          <w:rFonts w:asciiTheme="majorHAnsi" w:hAnsiTheme="majorHAnsi" w:cs="Arial"/>
        </w:rPr>
        <w:tab/>
        <w:t>cuncta deo, tanto minor est tua gloria nostra.’</w:t>
      </w:r>
    </w:p>
    <w:p w14:paraId="0209157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Dixit et eliso percussis aere pennis</w:t>
      </w:r>
    </w:p>
    <w:p w14:paraId="3188C44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impiger umbrosa Parnasi constitit arce,</w:t>
      </w:r>
    </w:p>
    <w:p w14:paraId="66DDC58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eque sagittifera prompsit duo tela pharetra</w:t>
      </w:r>
    </w:p>
    <w:p w14:paraId="64EFF40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diversorum operum; fugat hoc, facit illud amorem.</w:t>
      </w:r>
    </w:p>
    <w:p w14:paraId="6471B9E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470</w:t>
      </w:r>
      <w:r w:rsidRPr="009B6477">
        <w:rPr>
          <w:rFonts w:asciiTheme="majorHAnsi" w:hAnsiTheme="majorHAnsi" w:cs="Arial"/>
        </w:rPr>
        <w:tab/>
        <w:t>(Quod facit, auratum est et cuspide fulget acuta;</w:t>
      </w:r>
    </w:p>
    <w:p w14:paraId="79F5114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quod fugat, obtusum est et habet sub harundine plumbum.)</w:t>
      </w:r>
    </w:p>
    <w:p w14:paraId="49A4CC8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Hoc deus in nympha Peneide fixit, at illo</w:t>
      </w:r>
    </w:p>
    <w:p w14:paraId="5246202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laesit Apollineas traiecta per ossa medullas.</w:t>
      </w:r>
    </w:p>
    <w:p w14:paraId="674BF68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Protinus alter amat, fugit altera nomen amantis,</w:t>
      </w:r>
    </w:p>
    <w:p w14:paraId="683D264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475</w:t>
      </w:r>
      <w:r w:rsidRPr="009B6477">
        <w:rPr>
          <w:rFonts w:asciiTheme="majorHAnsi" w:hAnsiTheme="majorHAnsi" w:cs="Arial"/>
        </w:rPr>
        <w:tab/>
        <w:t>silvarum latebris captivarumque ferarum</w:t>
      </w:r>
    </w:p>
    <w:p w14:paraId="0CF35DF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exuviis gaudens innuptaeque aemula Phoebes.</w:t>
      </w:r>
    </w:p>
    <w:p w14:paraId="6F67DE0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[Vitta coercebat positos sine lege capillos.]</w:t>
      </w:r>
    </w:p>
    <w:p w14:paraId="7EBEDAC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Multi illam petiere, illa aversata petentes</w:t>
      </w:r>
    </w:p>
    <w:p w14:paraId="7ADC3C3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impatiens expersque viri nemora avia lustrat,</w:t>
      </w:r>
    </w:p>
    <w:p w14:paraId="6DFFEDA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480</w:t>
      </w:r>
      <w:r w:rsidRPr="009B6477">
        <w:rPr>
          <w:rFonts w:asciiTheme="majorHAnsi" w:hAnsiTheme="majorHAnsi" w:cs="Arial"/>
        </w:rPr>
        <w:tab/>
        <w:t>nec, quid Hymen, quid amor, quid sint conubia, curat.</w:t>
      </w:r>
    </w:p>
    <w:p w14:paraId="0E4D763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Saepe pater dixit ‘Generum mihi, filia, debes’;</w:t>
      </w:r>
    </w:p>
    <w:p w14:paraId="4CBBEAC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saepe pater dixit ‘Debes mihi, nata, nepotes.’</w:t>
      </w:r>
    </w:p>
    <w:p w14:paraId="602A97E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Illa velut crimen taedas exosa iugales</w:t>
      </w:r>
    </w:p>
    <w:p w14:paraId="5D11666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pulchra verecundo suffunditur ora rubore,</w:t>
      </w:r>
    </w:p>
    <w:p w14:paraId="7F93860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485</w:t>
      </w:r>
      <w:r w:rsidRPr="009B6477">
        <w:rPr>
          <w:rFonts w:asciiTheme="majorHAnsi" w:hAnsiTheme="majorHAnsi" w:cs="Arial"/>
        </w:rPr>
        <w:tab/>
        <w:t>inque patris blandis haerens cervice lacertis</w:t>
      </w:r>
    </w:p>
    <w:p w14:paraId="598A260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‘Da mihi perpetua, genitor carissime,’ dixit</w:t>
      </w:r>
    </w:p>
    <w:p w14:paraId="23E249F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‘virginitate frui; dedit hoc pater ante Dianae.’</w:t>
      </w:r>
    </w:p>
    <w:p w14:paraId="3B3B632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Ille quidem obsequitur, sed te decor iste, quod optas,</w:t>
      </w:r>
    </w:p>
    <w:p w14:paraId="7057259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esse vetat, votoque tuo tua forma repugnat.</w:t>
      </w:r>
    </w:p>
    <w:p w14:paraId="5A49A63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490</w:t>
      </w:r>
      <w:r w:rsidRPr="009B6477">
        <w:rPr>
          <w:rFonts w:asciiTheme="majorHAnsi" w:hAnsiTheme="majorHAnsi" w:cs="Arial"/>
        </w:rPr>
        <w:tab/>
        <w:t>Phoebus amat visaeque cupit conubia Daphnes,</w:t>
      </w:r>
    </w:p>
    <w:p w14:paraId="567B353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quodque cupit, sperat, suaque illum oracula fallunt.</w:t>
      </w:r>
    </w:p>
    <w:p w14:paraId="4FB594F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Utque leves stipulae demptis adolentur aristis,</w:t>
      </w:r>
    </w:p>
    <w:p w14:paraId="04217A1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ut facibus saepes ardent, quas forte viator</w:t>
      </w:r>
    </w:p>
    <w:p w14:paraId="135679F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vel nimis admovit vel iam sub luce reliquit,</w:t>
      </w:r>
    </w:p>
    <w:p w14:paraId="77919A8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495</w:t>
      </w:r>
      <w:r w:rsidRPr="009B6477">
        <w:rPr>
          <w:rFonts w:asciiTheme="majorHAnsi" w:hAnsiTheme="majorHAnsi" w:cs="Arial"/>
        </w:rPr>
        <w:tab/>
        <w:t>sic deus in flammas abiit, sic pectore toto</w:t>
      </w:r>
    </w:p>
    <w:p w14:paraId="27E1DD7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uritur et sterilem sperando nutrit amorem.</w:t>
      </w:r>
    </w:p>
    <w:p w14:paraId="1EF9457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Spectat inornatos collo pendere capillos,</w:t>
      </w:r>
    </w:p>
    <w:p w14:paraId="5BE9D08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‘Quid, si comantur?’ ait; videt igne micantes</w:t>
      </w:r>
    </w:p>
    <w:p w14:paraId="33F181A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sideribus similes oculos; videt oscula, quae non</w:t>
      </w:r>
    </w:p>
    <w:p w14:paraId="5308408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500</w:t>
      </w:r>
      <w:r w:rsidRPr="009B6477">
        <w:rPr>
          <w:rFonts w:asciiTheme="majorHAnsi" w:hAnsiTheme="majorHAnsi" w:cs="Arial"/>
        </w:rPr>
        <w:tab/>
        <w:t>est vidisse satis; laudat digitosque manusque</w:t>
      </w:r>
    </w:p>
    <w:p w14:paraId="7EA173B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bracchiaque et nudos media plus parte lacertos;</w:t>
      </w:r>
    </w:p>
    <w:p w14:paraId="12E0C4B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 qua latent, meliora putat. Fugit ocior aura</w:t>
      </w:r>
    </w:p>
    <w:p w14:paraId="53E771E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illa levi neque ad haec revocantis verba resistit:</w:t>
      </w:r>
    </w:p>
    <w:p w14:paraId="710A7BF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‘Nympha, precor, Penei, mane! Non insequor hostis;</w:t>
      </w:r>
    </w:p>
    <w:p w14:paraId="3A41CD8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505</w:t>
      </w:r>
      <w:r w:rsidRPr="009B6477">
        <w:rPr>
          <w:rFonts w:asciiTheme="majorHAnsi" w:hAnsiTheme="majorHAnsi" w:cs="Arial"/>
        </w:rPr>
        <w:tab/>
        <w:t>nympha, mane! Sic agna lupum, sic cerva leonem,</w:t>
      </w:r>
    </w:p>
    <w:p w14:paraId="0975989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sic aquilam penna fugiunt trepidante columbae,</w:t>
      </w:r>
    </w:p>
    <w:p w14:paraId="7F6AD02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hostes quaeque suos; amor est mihi causa sequendi.</w:t>
      </w:r>
    </w:p>
    <w:p w14:paraId="3FC18F4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Me miserum, ne prona cadas indignave laedi</w:t>
      </w:r>
    </w:p>
    <w:p w14:paraId="7FA2D93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crura notent sentes, et sim tibi causa doloris!</w:t>
      </w:r>
    </w:p>
    <w:p w14:paraId="257493F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510</w:t>
      </w:r>
      <w:r w:rsidRPr="009B6477">
        <w:rPr>
          <w:rFonts w:asciiTheme="majorHAnsi" w:hAnsiTheme="majorHAnsi" w:cs="Arial"/>
        </w:rPr>
        <w:tab/>
        <w:t>Aspera, qua properas, loca sunt. Moderatius, oro,</w:t>
      </w:r>
    </w:p>
    <w:p w14:paraId="045E059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curre fugamque inhibe; moderatius insequar ipse.</w:t>
      </w:r>
    </w:p>
    <w:p w14:paraId="2609199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Cui placeas, inquire tamen; non incola montis,</w:t>
      </w:r>
    </w:p>
    <w:p w14:paraId="4626B3D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non ego sum pastor, non hic armenta gregesque</w:t>
      </w:r>
    </w:p>
    <w:p w14:paraId="55CEACC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horridus observo. Nescis, temeraria, nescis</w:t>
      </w:r>
    </w:p>
    <w:p w14:paraId="74C72E6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515</w:t>
      </w:r>
      <w:r w:rsidRPr="009B6477">
        <w:rPr>
          <w:rFonts w:asciiTheme="majorHAnsi" w:hAnsiTheme="majorHAnsi" w:cs="Arial"/>
        </w:rPr>
        <w:tab/>
        <w:t>quem fugias, ideoque fugis. Mihi Delphica tellus</w:t>
      </w:r>
    </w:p>
    <w:p w14:paraId="184CE72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Claros et Tenedos Pataraeaque regia servit;</w:t>
      </w:r>
    </w:p>
    <w:p w14:paraId="594CE88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Iuppiter est genitor; per me, quod eritque fuitque</w:t>
      </w:r>
    </w:p>
    <w:p w14:paraId="7681A50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estque, patet; per me concordant carmina nervis.</w:t>
      </w:r>
    </w:p>
    <w:p w14:paraId="66A53F3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Certa quidem nostra est, nostra tamen una sagitta</w:t>
      </w:r>
    </w:p>
    <w:p w14:paraId="6C77A91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520</w:t>
      </w:r>
      <w:r w:rsidRPr="009B6477">
        <w:rPr>
          <w:rFonts w:asciiTheme="majorHAnsi" w:hAnsiTheme="majorHAnsi" w:cs="Arial"/>
        </w:rPr>
        <w:tab/>
        <w:t>certior, in vacuo quae vulnera pectore fecit.</w:t>
      </w:r>
    </w:p>
    <w:p w14:paraId="459F2F2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Inventum medicina meum est, opiferque per orbem</w:t>
      </w:r>
    </w:p>
    <w:p w14:paraId="06E0A37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dicor, et herbarum subiecta potentia nobis.</w:t>
      </w:r>
    </w:p>
    <w:p w14:paraId="72EAE95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Ei mihi, quod nullis amor est sanabilis herbis,</w:t>
      </w:r>
    </w:p>
    <w:p w14:paraId="3906666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nec prosunt domino, quae prosunt omnibus, artes!’</w:t>
      </w:r>
    </w:p>
    <w:p w14:paraId="459449E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525</w:t>
      </w:r>
      <w:r w:rsidRPr="009B6477">
        <w:rPr>
          <w:rFonts w:asciiTheme="majorHAnsi" w:hAnsiTheme="majorHAnsi" w:cs="Arial"/>
        </w:rPr>
        <w:tab/>
        <w:t>Plura locuturum timido Peneia cursu</w:t>
      </w:r>
    </w:p>
    <w:p w14:paraId="64E2EDE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fugit cumque ipso verba imperfecta reliquit,</w:t>
      </w:r>
    </w:p>
    <w:p w14:paraId="70CD23A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tum quoque visa decens. Nudabant corpora venti,</w:t>
      </w:r>
    </w:p>
    <w:p w14:paraId="08DDF07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obviaque adversas vibrabant flamina vestes,</w:t>
      </w:r>
    </w:p>
    <w:p w14:paraId="455E2E8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levis impulsos retro dabat aura capillos;</w:t>
      </w:r>
    </w:p>
    <w:p w14:paraId="492C37E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530</w:t>
      </w:r>
      <w:r w:rsidRPr="009B6477">
        <w:rPr>
          <w:rFonts w:asciiTheme="majorHAnsi" w:hAnsiTheme="majorHAnsi" w:cs="Arial"/>
        </w:rPr>
        <w:tab/>
        <w:t>aucta fuga forma est. Sed enim non sustinet ultra</w:t>
      </w:r>
    </w:p>
    <w:p w14:paraId="4069759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perdere blanditias iuvenis deus, utque monebat</w:t>
      </w:r>
    </w:p>
    <w:p w14:paraId="28D1893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ipse Amor, admisso sequitur vestigia passu.</w:t>
      </w:r>
    </w:p>
    <w:p w14:paraId="4E598B85" w14:textId="77777777" w:rsidR="005A45D6" w:rsidRDefault="005A45D6">
      <w:pPr>
        <w:rPr>
          <w:rFonts w:asciiTheme="majorHAnsi" w:hAnsiTheme="majorHAnsi" w:cs="Arial"/>
        </w:rPr>
      </w:pPr>
    </w:p>
    <w:p w14:paraId="2A3C4853" w14:textId="77777777" w:rsidR="005A45D6" w:rsidRDefault="005A45D6">
      <w:pPr>
        <w:rPr>
          <w:rFonts w:asciiTheme="majorHAnsi" w:hAnsiTheme="majorHAnsi" w:cs="Arial"/>
        </w:rPr>
      </w:pPr>
    </w:p>
    <w:p w14:paraId="65AF5751" w14:textId="781F13CD" w:rsidR="005A45D6" w:rsidRDefault="005A45D6" w:rsidP="005A45D6">
      <w:pPr>
        <w:pStyle w:val="Normaalweb"/>
        <w:spacing w:before="0" w:beforeAutospacing="0" w:after="0" w:afterAutospacing="0" w:line="360" w:lineRule="auto"/>
        <w:jc w:val="both"/>
        <w:rPr>
          <w:rFonts w:asciiTheme="majorHAnsi" w:hAnsiTheme="majorHAnsi" w:cs="Arial"/>
        </w:rPr>
      </w:pPr>
      <w:r w:rsidRPr="00533B98">
        <w:rPr>
          <w:rFonts w:asciiTheme="majorHAnsi" w:hAnsiTheme="majorHAnsi"/>
          <w:b/>
          <w:sz w:val="34"/>
          <w:u w:val="single"/>
        </w:rPr>
        <w:t>TEKST</w:t>
      </w:r>
      <w:r>
        <w:rPr>
          <w:rFonts w:asciiTheme="majorHAnsi" w:hAnsiTheme="majorHAnsi"/>
          <w:b/>
          <w:sz w:val="34"/>
          <w:u w:val="single"/>
        </w:rPr>
        <w:t xml:space="preserve"> </w:t>
      </w:r>
      <w:r>
        <w:rPr>
          <w:rFonts w:asciiTheme="majorHAnsi" w:hAnsiTheme="majorHAnsi"/>
          <w:b/>
          <w:sz w:val="34"/>
          <w:u w:val="single"/>
        </w:rPr>
        <w:t>2</w:t>
      </w:r>
    </w:p>
    <w:p w14:paraId="12B59CF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Iam stabant Thebae, poteras iam, Cadme, videri</w:t>
      </w:r>
    </w:p>
    <w:p w14:paraId="5C54523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exilio felix. Soceri tibi Marsque Venusque</w:t>
      </w:r>
    </w:p>
    <w:p w14:paraId="29E35D6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contigerant; huc adde genus de coniuge tanta,</w:t>
      </w:r>
    </w:p>
    <w:p w14:paraId="128211B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tot natas natosque et, pignora cara, nepotes,</w:t>
      </w:r>
    </w:p>
    <w:p w14:paraId="22EDFA76"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135</w:t>
      </w:r>
      <w:r w:rsidRPr="009B6477">
        <w:rPr>
          <w:rFonts w:asciiTheme="majorHAnsi" w:hAnsiTheme="majorHAnsi" w:cs="Arial"/>
        </w:rPr>
        <w:tab/>
        <w:t>hos quoque iam iuvenes. Sed scilicet ultima semper</w:t>
      </w:r>
    </w:p>
    <w:p w14:paraId="1EAE531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exspectanda dies hominis, dicique beatus</w:t>
      </w:r>
    </w:p>
    <w:p w14:paraId="20B5709F"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ante obitum nemo supremaque funera debet.</w:t>
      </w:r>
    </w:p>
    <w:p w14:paraId="6BAE3523"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Prima nepos inter tot res tibi, Cadme, secundas</w:t>
      </w:r>
    </w:p>
    <w:p w14:paraId="1539747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causa fuit luctus, alienaque cornua fronti</w:t>
      </w:r>
    </w:p>
    <w:p w14:paraId="58355FF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140</w:t>
      </w:r>
      <w:r w:rsidRPr="009B6477">
        <w:rPr>
          <w:rFonts w:asciiTheme="majorHAnsi" w:hAnsiTheme="majorHAnsi" w:cs="Arial"/>
        </w:rPr>
        <w:tab/>
        <w:t>addita, vosque, canes, satiatae sanguine erili.</w:t>
      </w:r>
    </w:p>
    <w:p w14:paraId="12AFF1DC"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At bene si quaeras, Fortunae crimen in illo,</w:t>
      </w:r>
    </w:p>
    <w:p w14:paraId="02DE37F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non scelus invenies; quod enim scelus error habebat?</w:t>
      </w:r>
    </w:p>
    <w:p w14:paraId="2215338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Mons erat infectus variarum caede ferarum,</w:t>
      </w:r>
    </w:p>
    <w:p w14:paraId="2265A79F"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iamque dies medius rerum contraxerat umbras</w:t>
      </w:r>
    </w:p>
    <w:p w14:paraId="30DC3B6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145</w:t>
      </w:r>
      <w:r w:rsidRPr="009B6477">
        <w:rPr>
          <w:rFonts w:asciiTheme="majorHAnsi" w:hAnsiTheme="majorHAnsi" w:cs="Arial"/>
        </w:rPr>
        <w:tab/>
        <w:t>et sol ex aequo meta distabat utraque,</w:t>
      </w:r>
    </w:p>
    <w:p w14:paraId="0BDED00F"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cum iuvenis placido per devia lustra vagantes</w:t>
      </w:r>
    </w:p>
    <w:p w14:paraId="7DE07E6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participes operum compellat Hyantius ore:</w:t>
      </w:r>
    </w:p>
    <w:p w14:paraId="285F1788"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‘Lina madent, comites, ferrumque cruore ferarum,</w:t>
      </w:r>
    </w:p>
    <w:p w14:paraId="631680A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fortunamque dies habuit satis. Altera lucem</w:t>
      </w:r>
    </w:p>
    <w:p w14:paraId="7152E5C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150</w:t>
      </w:r>
      <w:r w:rsidRPr="009B6477">
        <w:rPr>
          <w:rFonts w:asciiTheme="majorHAnsi" w:hAnsiTheme="majorHAnsi" w:cs="Arial"/>
        </w:rPr>
        <w:tab/>
        <w:t xml:space="preserve">cum croceis invecta rotis Aurora reducet, </w:t>
      </w:r>
    </w:p>
    <w:p w14:paraId="1446E6D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propositum repetemus opus; nunc Phoebus utraque</w:t>
      </w:r>
    </w:p>
    <w:p w14:paraId="7F12288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distat idem meta finditque vaporibus arva.</w:t>
      </w:r>
    </w:p>
    <w:p w14:paraId="76A8E6B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Sistite opus praesens nodosaque tollite lina.’</w:t>
      </w:r>
    </w:p>
    <w:p w14:paraId="48A8762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Iussa viri faciunt intermittuntque laborem.</w:t>
      </w:r>
    </w:p>
    <w:p w14:paraId="01CA0832"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155</w:t>
      </w:r>
      <w:r w:rsidRPr="009B6477">
        <w:rPr>
          <w:rFonts w:asciiTheme="majorHAnsi" w:hAnsiTheme="majorHAnsi" w:cs="Arial"/>
        </w:rPr>
        <w:tab/>
        <w:t>Vallis erat piceis et acuta densa cupressu,</w:t>
      </w:r>
    </w:p>
    <w:p w14:paraId="3EA91EF6"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nomine Gargaphie, succinctae sacra Dianae,</w:t>
      </w:r>
    </w:p>
    <w:p w14:paraId="7915911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cuius in extremo est antrum nemorale recessu</w:t>
      </w:r>
    </w:p>
    <w:p w14:paraId="4B6B37E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arte laboratum nulla; simulaverat artem</w:t>
      </w:r>
    </w:p>
    <w:p w14:paraId="6B4B9292"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ingenio natura suo, nam pumice vivo</w:t>
      </w:r>
    </w:p>
    <w:p w14:paraId="4D42D117"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160</w:t>
      </w:r>
      <w:r w:rsidRPr="009B6477">
        <w:rPr>
          <w:rFonts w:asciiTheme="majorHAnsi" w:hAnsiTheme="majorHAnsi" w:cs="Arial"/>
        </w:rPr>
        <w:tab/>
        <w:t>et levibus tofis nativum duxerat arcum.</w:t>
      </w:r>
    </w:p>
    <w:p w14:paraId="175C487C"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Fons sonat a dextra tenui perlucidus unda,</w:t>
      </w:r>
    </w:p>
    <w:p w14:paraId="4A556A7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margine gramineo patulos incinctus hiatus;</w:t>
      </w:r>
    </w:p>
    <w:p w14:paraId="49E1C0D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hic dea silvarum venatu fessa solebat</w:t>
      </w:r>
    </w:p>
    <w:p w14:paraId="74AF52F0"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virgineos artus liquido perfundere rore.</w:t>
      </w:r>
    </w:p>
    <w:p w14:paraId="050DBDCC"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165</w:t>
      </w:r>
      <w:r w:rsidRPr="009B6477">
        <w:rPr>
          <w:rFonts w:asciiTheme="majorHAnsi" w:hAnsiTheme="majorHAnsi" w:cs="Arial"/>
        </w:rPr>
        <w:tab/>
        <w:t>Quo postquam subiit, nympharum tradidit uni</w:t>
      </w:r>
    </w:p>
    <w:p w14:paraId="7B36F147"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armigerae iaculum pharetramque arcusque retentos;</w:t>
      </w:r>
    </w:p>
    <w:p w14:paraId="05D33D83"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altera depositae subiecit bracchia pallae;</w:t>
      </w:r>
    </w:p>
    <w:p w14:paraId="13EB82D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vincla duae pedibus demunt; nam doctior illis</w:t>
      </w:r>
    </w:p>
    <w:p w14:paraId="4D081B92"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Ismenis Crocale sparsos per colla capillos</w:t>
      </w:r>
    </w:p>
    <w:p w14:paraId="4B168E39"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170</w:t>
      </w:r>
      <w:r w:rsidRPr="009B6477">
        <w:rPr>
          <w:rFonts w:asciiTheme="majorHAnsi" w:hAnsiTheme="majorHAnsi" w:cs="Arial"/>
        </w:rPr>
        <w:tab/>
        <w:t xml:space="preserve">colligit in nodum, quamvis erat ipsa solutis. </w:t>
      </w:r>
    </w:p>
    <w:p w14:paraId="3B5B06E9"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Excipiunt laticem Nepheleque Hyaleque Rhanisque</w:t>
      </w:r>
    </w:p>
    <w:p w14:paraId="2E24E932"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Psecas et Phiale funduntque capacibus urnis.</w:t>
      </w:r>
    </w:p>
    <w:p w14:paraId="5912E0C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Dumque ibi perluitur solita Titania lympha,</w:t>
      </w:r>
    </w:p>
    <w:p w14:paraId="444531CB"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ecce nepos Cadmi dilata parte laborum</w:t>
      </w:r>
    </w:p>
    <w:p w14:paraId="2D93FEE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175</w:t>
      </w:r>
      <w:r w:rsidRPr="009B6477">
        <w:rPr>
          <w:rFonts w:asciiTheme="majorHAnsi" w:hAnsiTheme="majorHAnsi" w:cs="Arial"/>
        </w:rPr>
        <w:tab/>
        <w:t>per nemus ignotum non certis passibus errans</w:t>
      </w:r>
    </w:p>
    <w:p w14:paraId="21A5D82E"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pervenit in lucum; sic illum fata ferebant.</w:t>
      </w:r>
    </w:p>
    <w:p w14:paraId="72631966"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 simul intravit rorantia fontibus antra,</w:t>
      </w:r>
    </w:p>
    <w:p w14:paraId="5ED26333"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sicut erant nudae, viso sua pectora nymphae</w:t>
      </w:r>
    </w:p>
    <w:p w14:paraId="48349330"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percussere viro subitisque ululatibus omne</w:t>
      </w:r>
    </w:p>
    <w:p w14:paraId="23FF755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180</w:t>
      </w:r>
      <w:r w:rsidRPr="009B6477">
        <w:rPr>
          <w:rFonts w:asciiTheme="majorHAnsi" w:hAnsiTheme="majorHAnsi" w:cs="Arial"/>
        </w:rPr>
        <w:tab/>
        <w:t>implevere nemus circumfusaeque Dianam</w:t>
      </w:r>
    </w:p>
    <w:p w14:paraId="1A45BA2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corporibus texere suis; tamen altior illis</w:t>
      </w:r>
    </w:p>
    <w:p w14:paraId="0003A72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ipsa dea est colloque tenus supereminet omnes.</w:t>
      </w:r>
    </w:p>
    <w:p w14:paraId="272FC74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 color infectis adversi solis ab ictu</w:t>
      </w:r>
    </w:p>
    <w:p w14:paraId="6EFDA9C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nubibus esse solet aut purpureae Aurorae,</w:t>
      </w:r>
    </w:p>
    <w:p w14:paraId="1467A9B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185</w:t>
      </w:r>
      <w:r w:rsidRPr="009B6477">
        <w:rPr>
          <w:rFonts w:asciiTheme="majorHAnsi" w:hAnsiTheme="majorHAnsi" w:cs="Arial"/>
        </w:rPr>
        <w:tab/>
        <w:t>is fuit in vultu visae sine veste Dianae.</w:t>
      </w:r>
    </w:p>
    <w:p w14:paraId="67E6FFB0"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Quae quamquam comitum turba est stipata suarum,</w:t>
      </w:r>
    </w:p>
    <w:p w14:paraId="23EBE8D8"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 latus obliquum tamen adstitit oraque retro</w:t>
      </w:r>
    </w:p>
    <w:p w14:paraId="2C505B2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flexit et, ut vellet promptas habuisse sagittas,</w:t>
      </w:r>
    </w:p>
    <w:p w14:paraId="21C5688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quas habuit sic hausit aquas vultumque virilem</w:t>
      </w:r>
    </w:p>
    <w:p w14:paraId="2D477422"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190</w:t>
      </w:r>
      <w:r w:rsidRPr="009B6477">
        <w:rPr>
          <w:rFonts w:asciiTheme="majorHAnsi" w:hAnsiTheme="majorHAnsi" w:cs="Arial"/>
        </w:rPr>
        <w:tab/>
        <w:t>perfudit spargensque comas ultricibus undis</w:t>
      </w:r>
    </w:p>
    <w:p w14:paraId="293F1093"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addidit haec cladis praenuntia verba futurae:</w:t>
      </w:r>
    </w:p>
    <w:p w14:paraId="736B912B"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‘Nunc tibi me posito visam velamine narres,</w:t>
      </w:r>
    </w:p>
    <w:p w14:paraId="00AD208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 poteris narrare, licet.’ Nec plura minata</w:t>
      </w:r>
    </w:p>
    <w:p w14:paraId="0CC6738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dat sparso capiti vivacis cornua cervi,</w:t>
      </w:r>
    </w:p>
    <w:p w14:paraId="3449CAC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195</w:t>
      </w:r>
      <w:r w:rsidRPr="009B6477">
        <w:rPr>
          <w:rFonts w:asciiTheme="majorHAnsi" w:hAnsiTheme="majorHAnsi" w:cs="Arial"/>
        </w:rPr>
        <w:tab/>
        <w:t>dat spatium collo summasque cacuminat aures</w:t>
      </w:r>
    </w:p>
    <w:p w14:paraId="0DF4C1AC"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cum pedibusque manus, cum longis bracchia mutat</w:t>
      </w:r>
    </w:p>
    <w:p w14:paraId="01B6940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cruribus et velat maculoso vellere corpus;</w:t>
      </w:r>
    </w:p>
    <w:p w14:paraId="5458A22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additus et pavor est. Fugit Autonoeius heros</w:t>
      </w:r>
    </w:p>
    <w:p w14:paraId="67515B57"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se tam celerem cursu miratur in ipso.</w:t>
      </w:r>
    </w:p>
    <w:p w14:paraId="372A155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200</w:t>
      </w:r>
      <w:r w:rsidRPr="009B6477">
        <w:rPr>
          <w:rFonts w:asciiTheme="majorHAnsi" w:hAnsiTheme="majorHAnsi" w:cs="Arial"/>
        </w:rPr>
        <w:tab/>
        <w:t xml:space="preserve">[Ut vero vultus et cornua vidit in unda,] </w:t>
      </w:r>
    </w:p>
    <w:p w14:paraId="648254D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‘Me miserum!’ dicturus erat; vox nulla secuta est.</w:t>
      </w:r>
    </w:p>
    <w:p w14:paraId="76FCD36D"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Ingemuit; vox illa fuit, lacrimaeque per ora</w:t>
      </w:r>
    </w:p>
    <w:p w14:paraId="5C48065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non sua fluxerunt; mens tantum pristina mansit.</w:t>
      </w:r>
    </w:p>
    <w:p w14:paraId="522725DF"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Quid faciat? Repetatne domum et regalia tecta,</w:t>
      </w:r>
    </w:p>
    <w:p w14:paraId="42E4AAB0"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205</w:t>
      </w:r>
      <w:r w:rsidRPr="009B6477">
        <w:rPr>
          <w:rFonts w:asciiTheme="majorHAnsi" w:hAnsiTheme="majorHAnsi" w:cs="Arial"/>
        </w:rPr>
        <w:tab/>
        <w:t>an lateat silvis? Pudor hoc, timor impedit illud.</w:t>
      </w:r>
    </w:p>
    <w:p w14:paraId="5974F123" w14:textId="77777777" w:rsidR="005A45D6" w:rsidRDefault="005A45D6" w:rsidP="005A45D6">
      <w:pPr>
        <w:pStyle w:val="Normaalweb"/>
        <w:spacing w:before="0" w:beforeAutospacing="0" w:after="0" w:afterAutospacing="0" w:line="360" w:lineRule="auto"/>
        <w:jc w:val="both"/>
        <w:rPr>
          <w:rFonts w:asciiTheme="majorHAnsi" w:hAnsiTheme="majorHAnsi" w:cs="Arial"/>
        </w:rPr>
      </w:pPr>
    </w:p>
    <w:p w14:paraId="7653A553"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228</w:t>
      </w:r>
      <w:r w:rsidRPr="009B6477">
        <w:rPr>
          <w:rFonts w:asciiTheme="majorHAnsi" w:hAnsiTheme="majorHAnsi" w:cs="Arial"/>
        </w:rPr>
        <w:tab/>
        <w:t>Ille fugit per quae fuerat loca saepe secutus,</w:t>
      </w:r>
    </w:p>
    <w:p w14:paraId="01FA6AA6"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(heu!) famulos fugit ipse suos. Clamare libebat:</w:t>
      </w:r>
    </w:p>
    <w:p w14:paraId="7EDA21C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230</w:t>
      </w:r>
      <w:r w:rsidRPr="009B6477">
        <w:rPr>
          <w:rFonts w:asciiTheme="majorHAnsi" w:hAnsiTheme="majorHAnsi" w:cs="Arial"/>
        </w:rPr>
        <w:tab/>
        <w:t xml:space="preserve">[‘Actaeon ego sum: dominum cognoscite vestrum!’] </w:t>
      </w:r>
    </w:p>
    <w:p w14:paraId="114E56A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Verba animo desunt; resonat latratibus aether.</w:t>
      </w:r>
    </w:p>
    <w:p w14:paraId="055E947E"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Prima Melanchaetes in tergo vulnera fecit,</w:t>
      </w:r>
    </w:p>
    <w:p w14:paraId="1873611F"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proxima Therodamas, Oresitrophos haesit in armo,</w:t>
      </w:r>
    </w:p>
    <w:p w14:paraId="1D619058"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 xml:space="preserve">(tardius exierant, sed per compendia montis </w:t>
      </w:r>
    </w:p>
    <w:p w14:paraId="42EB4EA5"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235</w:t>
      </w:r>
      <w:r w:rsidRPr="009B6477">
        <w:rPr>
          <w:rFonts w:asciiTheme="majorHAnsi" w:hAnsiTheme="majorHAnsi" w:cs="Arial"/>
        </w:rPr>
        <w:tab/>
        <w:t xml:space="preserve">anticipata via est); dominum retinentibus illis, </w:t>
      </w:r>
    </w:p>
    <w:p w14:paraId="5834DF2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cetera turba coit confertque in corpore dentes.</w:t>
      </w:r>
    </w:p>
    <w:p w14:paraId="7F6141B0"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Iam loca vulneribus desunt; gemit ille sonumque,</w:t>
      </w:r>
    </w:p>
    <w:p w14:paraId="5122066E"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etsi non hominis, quem non tamen edere possit</w:t>
      </w:r>
    </w:p>
    <w:p w14:paraId="215D8FC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cervus, habet maestisque replet iuga nota querelis</w:t>
      </w:r>
    </w:p>
    <w:p w14:paraId="1D620C74"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240</w:t>
      </w:r>
      <w:r w:rsidRPr="009B6477">
        <w:rPr>
          <w:rFonts w:asciiTheme="majorHAnsi" w:hAnsiTheme="majorHAnsi" w:cs="Arial"/>
        </w:rPr>
        <w:tab/>
        <w:t xml:space="preserve">et genibus pronis supplex similisque roganti </w:t>
      </w:r>
    </w:p>
    <w:p w14:paraId="55849056"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circumfert tacitos tamquam sua bracchia vultus.</w:t>
      </w:r>
    </w:p>
    <w:p w14:paraId="59A2170C"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At comites rapidum solitis hortatibus agmen</w:t>
      </w:r>
    </w:p>
    <w:p w14:paraId="3A5AFF1A"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ignari instigant oculisque Actaeona quaerunt</w:t>
      </w:r>
    </w:p>
    <w:p w14:paraId="4FF956D2"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et velut absentem certatim Actaeona clamant</w:t>
      </w:r>
    </w:p>
    <w:p w14:paraId="2B848FFB"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245</w:t>
      </w:r>
      <w:r w:rsidRPr="009B6477">
        <w:rPr>
          <w:rFonts w:asciiTheme="majorHAnsi" w:hAnsiTheme="majorHAnsi" w:cs="Arial"/>
        </w:rPr>
        <w:tab/>
        <w:t>(ad nomen caput ille refert) et abesse queruntur</w:t>
      </w:r>
    </w:p>
    <w:p w14:paraId="179453EC"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nec capere oblatae segnem spectacula praedae.</w:t>
      </w:r>
    </w:p>
    <w:p w14:paraId="30644001"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Vellet abesse quidem, sed adest, velletque videre,</w:t>
      </w:r>
    </w:p>
    <w:p w14:paraId="10F833D8"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non etiam sentire canum fera facta suorum.</w:t>
      </w:r>
    </w:p>
    <w:p w14:paraId="1CE991E7"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Undique circumstant, mersisque in corpore rostris</w:t>
      </w:r>
    </w:p>
    <w:p w14:paraId="478F19BE"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250</w:t>
      </w:r>
      <w:r w:rsidRPr="009B6477">
        <w:rPr>
          <w:rFonts w:asciiTheme="majorHAnsi" w:hAnsiTheme="majorHAnsi" w:cs="Arial"/>
        </w:rPr>
        <w:tab/>
        <w:t>dilacerant falsi dominum sub imagine cervi,</w:t>
      </w:r>
    </w:p>
    <w:p w14:paraId="57DB6B28" w14:textId="77777777" w:rsidR="005A45D6" w:rsidRPr="009B6477"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lastRenderedPageBreak/>
        <w:tab/>
      </w:r>
      <w:r w:rsidRPr="009B6477">
        <w:rPr>
          <w:rFonts w:asciiTheme="majorHAnsi" w:hAnsiTheme="majorHAnsi" w:cs="Arial"/>
        </w:rPr>
        <w:t>nec nisi finita per plurima vulnera vita</w:t>
      </w:r>
    </w:p>
    <w:p w14:paraId="17AAD545" w14:textId="77777777" w:rsidR="005A45D6" w:rsidRDefault="005A45D6" w:rsidP="005A45D6">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ira pharetratae fertur satiata Dianae.</w:t>
      </w:r>
      <w:r w:rsidRPr="005871B8">
        <w:rPr>
          <w:rFonts w:asciiTheme="majorHAnsi" w:hAnsiTheme="majorHAnsi" w:cs="Arial"/>
        </w:rPr>
        <w:t xml:space="preserve"> </w:t>
      </w:r>
    </w:p>
    <w:p w14:paraId="6C750830" w14:textId="77777777" w:rsidR="005A45D6" w:rsidRDefault="005A45D6" w:rsidP="005A45D6">
      <w:pPr>
        <w:pStyle w:val="Normaalweb"/>
        <w:spacing w:before="0" w:beforeAutospacing="0" w:after="0" w:afterAutospacing="0" w:line="360" w:lineRule="auto"/>
        <w:jc w:val="both"/>
        <w:rPr>
          <w:rFonts w:asciiTheme="majorHAnsi" w:hAnsiTheme="majorHAnsi"/>
          <w:b/>
          <w:sz w:val="34"/>
          <w:u w:val="single"/>
        </w:rPr>
      </w:pPr>
    </w:p>
    <w:p w14:paraId="0FC47596" w14:textId="650AAA13" w:rsidR="005A45D6" w:rsidRDefault="005A45D6" w:rsidP="005A45D6">
      <w:pPr>
        <w:pStyle w:val="Normaalweb"/>
        <w:spacing w:before="0" w:beforeAutospacing="0" w:after="0" w:afterAutospacing="0" w:line="360" w:lineRule="auto"/>
        <w:jc w:val="both"/>
        <w:rPr>
          <w:rFonts w:asciiTheme="majorHAnsi" w:hAnsiTheme="majorHAnsi"/>
          <w:b/>
          <w:sz w:val="34"/>
          <w:u w:val="single"/>
        </w:rPr>
      </w:pPr>
      <w:r w:rsidRPr="00533B98">
        <w:rPr>
          <w:rFonts w:asciiTheme="majorHAnsi" w:hAnsiTheme="majorHAnsi"/>
          <w:b/>
          <w:sz w:val="34"/>
          <w:u w:val="single"/>
        </w:rPr>
        <w:t>TEKST</w:t>
      </w:r>
      <w:r>
        <w:rPr>
          <w:rFonts w:asciiTheme="majorHAnsi" w:hAnsiTheme="majorHAnsi"/>
          <w:b/>
          <w:sz w:val="34"/>
          <w:u w:val="single"/>
        </w:rPr>
        <w:t xml:space="preserve"> </w:t>
      </w:r>
      <w:r>
        <w:rPr>
          <w:rFonts w:asciiTheme="majorHAnsi" w:hAnsiTheme="majorHAnsi"/>
          <w:b/>
          <w:sz w:val="34"/>
          <w:u w:val="single"/>
        </w:rPr>
        <w:t>3</w:t>
      </w:r>
    </w:p>
    <w:p w14:paraId="6D68BA8E" w14:textId="3B77FAF7" w:rsidR="005A45D6" w:rsidRDefault="005A45D6" w:rsidP="004F476A">
      <w:pPr>
        <w:spacing w:line="360" w:lineRule="auto"/>
        <w:rPr>
          <w:rFonts w:asciiTheme="majorHAnsi" w:hAnsiTheme="majorHAnsi" w:cstheme="majorHAnsi"/>
        </w:rPr>
      </w:pPr>
      <w:r w:rsidRPr="005A45D6">
        <w:rPr>
          <w:rFonts w:asciiTheme="majorHAnsi" w:hAnsiTheme="majorHAnsi" w:cstheme="majorHAnsi"/>
        </w:rPr>
        <w:tab/>
        <w:t xml:space="preserve">Hoewel zij dicht omstuwd werd door haar nimfenschare, hield zij zich toch afgewend van hem' maar keek </w:t>
      </w:r>
      <w:r w:rsidRPr="005A45D6">
        <w:rPr>
          <w:rFonts w:asciiTheme="majorHAnsi" w:hAnsiTheme="majorHAnsi" w:cstheme="majorHAnsi"/>
        </w:rPr>
        <w:tab/>
        <w:t xml:space="preserve">over haar schouder wel naar hem om... Het liefst had zij haar boog ter hand gehad; nu greep ze wat ze </w:t>
      </w:r>
      <w:r w:rsidRPr="005A45D6">
        <w:rPr>
          <w:rFonts w:asciiTheme="majorHAnsi" w:hAnsiTheme="majorHAnsi" w:cstheme="majorHAnsi"/>
        </w:rPr>
        <w:tab/>
        <w:t xml:space="preserve">wél had: water, smeet dat midden in zijn mannengezicht, plensde zijn haar nat met een douche van wraak </w:t>
      </w:r>
      <w:r w:rsidRPr="005A45D6">
        <w:rPr>
          <w:rFonts w:asciiTheme="majorHAnsi" w:hAnsiTheme="majorHAnsi" w:cstheme="majorHAnsi"/>
        </w:rPr>
        <w:tab/>
        <w:t xml:space="preserve">en voegde woorden toe, die op een naderend onheil duidden: 'Nu mag je rondvertellen dat je mij geheel </w:t>
      </w:r>
      <w:r>
        <w:rPr>
          <w:rFonts w:asciiTheme="majorHAnsi" w:hAnsiTheme="majorHAnsi" w:cstheme="majorHAnsi"/>
        </w:rPr>
        <w:br/>
      </w:r>
      <w:r w:rsidRPr="005A45D6">
        <w:rPr>
          <w:rFonts w:asciiTheme="majorHAnsi" w:hAnsiTheme="majorHAnsi" w:cstheme="majorHAnsi"/>
        </w:rPr>
        <w:t>5</w:t>
      </w:r>
      <w:r w:rsidRPr="005A45D6">
        <w:rPr>
          <w:rFonts w:asciiTheme="majorHAnsi" w:hAnsiTheme="majorHAnsi" w:cstheme="majorHAnsi"/>
        </w:rPr>
        <w:tab/>
        <w:t xml:space="preserve">ontkleed gezien hebt, áls je nog vertellen kunt!' - Zij dreigt niet verder, maar siert zijn natte voorhoofd </w:t>
      </w:r>
      <w:r w:rsidRPr="005A45D6">
        <w:rPr>
          <w:rFonts w:asciiTheme="majorHAnsi" w:hAnsiTheme="majorHAnsi" w:cstheme="majorHAnsi"/>
        </w:rPr>
        <w:tab/>
        <w:t xml:space="preserve">met een levensgroot gewei, geeft hem een hertennek en maakt de ooruiteinden puntig, vormt hoeven </w:t>
      </w:r>
      <w:r w:rsidRPr="005A45D6">
        <w:rPr>
          <w:rFonts w:asciiTheme="majorHAnsi" w:hAnsiTheme="majorHAnsi" w:cstheme="majorHAnsi"/>
        </w:rPr>
        <w:tab/>
        <w:t xml:space="preserve">van zijn handen, slanke poten van wat eerst zijn armen waren en omkleedt hem met een vacht vol </w:t>
      </w:r>
      <w:r w:rsidRPr="005A45D6">
        <w:rPr>
          <w:rFonts w:asciiTheme="majorHAnsi" w:hAnsiTheme="majorHAnsi" w:cstheme="majorHAnsi"/>
        </w:rPr>
        <w:tab/>
        <w:t>spikkels.</w:t>
      </w:r>
    </w:p>
    <w:p w14:paraId="04E39ECA" w14:textId="77777777" w:rsidR="004F476A" w:rsidRDefault="004F476A" w:rsidP="004F476A">
      <w:pPr>
        <w:spacing w:line="360" w:lineRule="auto"/>
        <w:rPr>
          <w:rFonts w:asciiTheme="majorHAnsi" w:eastAsia="Times New Roman" w:hAnsiTheme="majorHAnsi" w:cs="Times New Roman"/>
          <w:b/>
          <w:sz w:val="34"/>
          <w:szCs w:val="24"/>
          <w:u w:val="single"/>
          <w:lang w:eastAsia="nl-NL"/>
        </w:rPr>
      </w:pPr>
    </w:p>
    <w:p w14:paraId="70376BB5" w14:textId="3622BAE5" w:rsidR="00ED4D74" w:rsidRDefault="00ED4D74" w:rsidP="00ED4D74">
      <w:pPr>
        <w:pStyle w:val="Normaalweb"/>
        <w:spacing w:before="0" w:beforeAutospacing="0" w:after="0" w:afterAutospacing="0" w:line="360" w:lineRule="auto"/>
        <w:jc w:val="both"/>
        <w:rPr>
          <w:rFonts w:asciiTheme="majorHAnsi" w:hAnsiTheme="majorHAnsi" w:cs="Arial"/>
        </w:rPr>
      </w:pPr>
      <w:r>
        <w:rPr>
          <w:rFonts w:asciiTheme="majorHAnsi" w:hAnsiTheme="majorHAnsi"/>
          <w:b/>
          <w:sz w:val="34"/>
          <w:u w:val="single"/>
        </w:rPr>
        <w:t>AFBEELDING 1</w:t>
      </w:r>
    </w:p>
    <w:p w14:paraId="192BEEC6" w14:textId="510EFF6F" w:rsidR="00ED4D74" w:rsidRDefault="00975FD0" w:rsidP="009B6477">
      <w:pPr>
        <w:pStyle w:val="Normaalweb"/>
        <w:spacing w:before="0" w:beforeAutospacing="0" w:after="0" w:afterAutospacing="0" w:line="360" w:lineRule="auto"/>
        <w:jc w:val="both"/>
        <w:rPr>
          <w:rFonts w:asciiTheme="majorHAnsi" w:hAnsiTheme="majorHAnsi" w:cs="Arial"/>
        </w:rPr>
      </w:pPr>
      <w:r>
        <w:rPr>
          <w:noProof/>
        </w:rPr>
        <w:drawing>
          <wp:inline distT="0" distB="0" distL="0" distR="0" wp14:anchorId="314B4718" wp14:editId="1C74D794">
            <wp:extent cx="6291617" cy="4552007"/>
            <wp:effectExtent l="0" t="0" r="0" b="1270"/>
            <wp:docPr id="3" name="Afbeelding 3" descr="http://galleriaborgheseticket.it/wp-content/uploads/2017/10/diane-et-acteon-ce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iaborgheseticket.it/wp-content/uploads/2017/10/diane-et-acteon-cesa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847" cy="4565920"/>
                    </a:xfrm>
                    <a:prstGeom prst="rect">
                      <a:avLst/>
                    </a:prstGeom>
                    <a:noFill/>
                    <a:ln>
                      <a:noFill/>
                    </a:ln>
                  </pic:spPr>
                </pic:pic>
              </a:graphicData>
            </a:graphic>
          </wp:inline>
        </w:drawing>
      </w:r>
    </w:p>
    <w:p w14:paraId="33B90D5F" w14:textId="083BE8F8" w:rsidR="005A45D6" w:rsidRPr="005A45D6" w:rsidRDefault="00975FD0">
      <w:pPr>
        <w:rPr>
          <w:rFonts w:asciiTheme="majorHAnsi" w:eastAsia="Times New Roman" w:hAnsiTheme="majorHAnsi" w:cs="Times New Roman"/>
          <w:sz w:val="34"/>
          <w:szCs w:val="24"/>
          <w:lang w:eastAsia="nl-NL"/>
        </w:rPr>
      </w:pPr>
      <w:r>
        <w:rPr>
          <w:rFonts w:asciiTheme="majorHAnsi" w:hAnsiTheme="majorHAnsi"/>
          <w:sz w:val="24"/>
        </w:rPr>
        <w:t>Giuseppe Cesari (1603)</w:t>
      </w:r>
      <w:r w:rsidR="005A45D6" w:rsidRPr="005A45D6">
        <w:rPr>
          <w:rFonts w:asciiTheme="majorHAnsi" w:hAnsiTheme="majorHAnsi"/>
          <w:sz w:val="34"/>
        </w:rPr>
        <w:br w:type="page"/>
      </w:r>
    </w:p>
    <w:p w14:paraId="51567193" w14:textId="77777777" w:rsidR="009B6477" w:rsidRDefault="009B6477" w:rsidP="00153B58">
      <w:pPr>
        <w:pStyle w:val="Normaalweb"/>
        <w:spacing w:before="0" w:beforeAutospacing="0" w:after="0" w:afterAutospacing="0" w:line="360" w:lineRule="auto"/>
        <w:jc w:val="both"/>
        <w:rPr>
          <w:rFonts w:asciiTheme="majorHAnsi" w:hAnsiTheme="majorHAnsi"/>
          <w:b/>
          <w:sz w:val="28"/>
        </w:rPr>
      </w:pPr>
      <w:r w:rsidRPr="00533B98">
        <w:rPr>
          <w:rFonts w:asciiTheme="majorHAnsi" w:hAnsiTheme="majorHAnsi"/>
          <w:b/>
          <w:sz w:val="34"/>
          <w:u w:val="single"/>
        </w:rPr>
        <w:lastRenderedPageBreak/>
        <w:t>TEKST</w:t>
      </w:r>
      <w:r>
        <w:rPr>
          <w:rFonts w:asciiTheme="majorHAnsi" w:hAnsiTheme="majorHAnsi"/>
          <w:b/>
          <w:sz w:val="34"/>
          <w:u w:val="single"/>
        </w:rPr>
        <w:t xml:space="preserve"> </w:t>
      </w:r>
      <w:r w:rsidR="00ED3A0E">
        <w:rPr>
          <w:rFonts w:asciiTheme="majorHAnsi" w:hAnsiTheme="majorHAnsi"/>
          <w:b/>
          <w:sz w:val="34"/>
          <w:u w:val="single"/>
        </w:rPr>
        <w:t>4</w:t>
      </w:r>
      <w:r w:rsidRPr="00FF183A">
        <w:rPr>
          <w:rFonts w:asciiTheme="majorHAnsi" w:hAnsiTheme="majorHAnsi"/>
          <w:b/>
          <w:sz w:val="34"/>
        </w:rPr>
        <w:t xml:space="preserve"> </w:t>
      </w:r>
      <w:r w:rsidRPr="00ED3A0E">
        <w:rPr>
          <w:rFonts w:asciiTheme="majorHAnsi" w:hAnsiTheme="majorHAnsi"/>
        </w:rPr>
        <w:t>proefvertaling</w:t>
      </w:r>
      <w:r w:rsidR="0037205D">
        <w:rPr>
          <w:rFonts w:asciiTheme="majorHAnsi" w:hAnsiTheme="majorHAnsi"/>
        </w:rPr>
        <w:t xml:space="preserve">; </w:t>
      </w:r>
      <w:r w:rsidR="0037205D" w:rsidRPr="0037205D">
        <w:rPr>
          <w:rFonts w:asciiTheme="majorHAnsi" w:hAnsiTheme="majorHAnsi"/>
          <w:sz w:val="22"/>
          <w:highlight w:val="green"/>
        </w:rPr>
        <w:t>30 punten</w:t>
      </w:r>
    </w:p>
    <w:p w14:paraId="7C50076A" w14:textId="77777777" w:rsidR="00447F9C" w:rsidRPr="00C9145D" w:rsidRDefault="00447F9C" w:rsidP="00447F9C">
      <w:pPr>
        <w:rPr>
          <w:rFonts w:asciiTheme="majorHAnsi" w:hAnsiTheme="majorHAnsi" w:cstheme="majorHAnsi"/>
          <w:i/>
          <w:sz w:val="24"/>
          <w:szCs w:val="24"/>
        </w:rPr>
      </w:pPr>
      <w:r w:rsidRPr="00C9145D">
        <w:rPr>
          <w:rFonts w:asciiTheme="majorHAnsi" w:hAnsiTheme="majorHAnsi" w:cstheme="majorHAnsi"/>
          <w:i/>
          <w:sz w:val="24"/>
          <w:szCs w:val="24"/>
        </w:rPr>
        <w:t>De goddeloze, eenogige reus Polyphemus is verliefd op de zeenimf Galatea en heeft haar allerlei geschenken in het vooruitzicht gesteld, maar zij wil niets van hem weten. In onderstaande tekst probeert hij indruk op haar te maken door al zijn lichamelijke kwaliteiten te beschrijven.</w:t>
      </w:r>
      <w:r>
        <w:rPr>
          <w:rFonts w:asciiTheme="majorHAnsi" w:hAnsiTheme="majorHAnsi" w:cstheme="majorHAnsi"/>
          <w:i/>
          <w:sz w:val="24"/>
          <w:szCs w:val="24"/>
        </w:rPr>
        <w:t xml:space="preserve"> Het eerste stukje van de tekst.</w:t>
      </w:r>
    </w:p>
    <w:p w14:paraId="253966BE" w14:textId="77777777" w:rsidR="00447F9C" w:rsidRDefault="00447F9C" w:rsidP="00447F9C">
      <w:pPr>
        <w:rPr>
          <w:rFonts w:cstheme="minorHAnsi"/>
          <w:sz w:val="28"/>
          <w:szCs w:val="24"/>
        </w:rPr>
      </w:pPr>
    </w:p>
    <w:p w14:paraId="26275CF8" w14:textId="77777777" w:rsidR="00447F9C" w:rsidRPr="00C9145D" w:rsidRDefault="00447F9C" w:rsidP="00447F9C">
      <w:pPr>
        <w:rPr>
          <w:rFonts w:cstheme="minorHAnsi"/>
          <w:sz w:val="28"/>
          <w:szCs w:val="24"/>
        </w:rPr>
      </w:pPr>
      <w:r w:rsidRPr="00C9145D">
        <w:rPr>
          <w:rFonts w:cstheme="minorHAnsi"/>
          <w:sz w:val="28"/>
          <w:szCs w:val="24"/>
        </w:rPr>
        <w:tab/>
        <w:t>Iam, Galatea, veni nec munera despice nostra!</w:t>
      </w:r>
    </w:p>
    <w:p w14:paraId="4F2656AE" w14:textId="77777777" w:rsidR="00447F9C" w:rsidRPr="00C9145D" w:rsidRDefault="00447F9C" w:rsidP="00447F9C">
      <w:pPr>
        <w:rPr>
          <w:rFonts w:cstheme="minorHAnsi"/>
          <w:sz w:val="28"/>
          <w:szCs w:val="24"/>
        </w:rPr>
      </w:pPr>
      <w:r w:rsidRPr="00C9145D">
        <w:rPr>
          <w:rFonts w:cstheme="minorHAnsi"/>
          <w:sz w:val="28"/>
          <w:szCs w:val="24"/>
        </w:rPr>
        <w:t xml:space="preserve">840 </w:t>
      </w:r>
      <w:r w:rsidRPr="00C9145D">
        <w:rPr>
          <w:rFonts w:cstheme="minorHAnsi"/>
          <w:sz w:val="28"/>
          <w:szCs w:val="24"/>
        </w:rPr>
        <w:tab/>
        <w:t>Certe ego me novi liquidaeque in imagine vidi</w:t>
      </w:r>
    </w:p>
    <w:p w14:paraId="0CD84115" w14:textId="77777777" w:rsidR="00447F9C" w:rsidRPr="00C9145D" w:rsidRDefault="00447F9C" w:rsidP="00447F9C">
      <w:pPr>
        <w:rPr>
          <w:rFonts w:cstheme="minorHAnsi"/>
          <w:sz w:val="28"/>
          <w:szCs w:val="24"/>
        </w:rPr>
      </w:pPr>
      <w:r w:rsidRPr="00C9145D">
        <w:rPr>
          <w:rFonts w:cstheme="minorHAnsi"/>
          <w:sz w:val="28"/>
          <w:szCs w:val="24"/>
        </w:rPr>
        <w:tab/>
        <w:t>nuper aquae placuitque mihi mea forma videnti.</w:t>
      </w:r>
    </w:p>
    <w:p w14:paraId="5F457D5F" w14:textId="77777777" w:rsidR="00447F9C" w:rsidRPr="00C9145D" w:rsidRDefault="00447F9C" w:rsidP="00447F9C">
      <w:pPr>
        <w:rPr>
          <w:rFonts w:cstheme="minorHAnsi"/>
          <w:sz w:val="28"/>
          <w:szCs w:val="24"/>
        </w:rPr>
      </w:pPr>
      <w:r w:rsidRPr="00C9145D">
        <w:rPr>
          <w:rFonts w:cstheme="minorHAnsi"/>
          <w:sz w:val="28"/>
          <w:szCs w:val="24"/>
        </w:rPr>
        <w:tab/>
        <w:t>Adspice, sim quantus: non est hoc corpore maior</w:t>
      </w:r>
    </w:p>
    <w:p w14:paraId="07E78EF1" w14:textId="77777777" w:rsidR="00447F9C" w:rsidRPr="00C9145D" w:rsidRDefault="00447F9C" w:rsidP="00447F9C">
      <w:pPr>
        <w:rPr>
          <w:rFonts w:cstheme="minorHAnsi"/>
          <w:sz w:val="28"/>
          <w:szCs w:val="24"/>
        </w:rPr>
      </w:pPr>
      <w:r w:rsidRPr="00C9145D">
        <w:rPr>
          <w:rFonts w:cstheme="minorHAnsi"/>
          <w:sz w:val="28"/>
          <w:szCs w:val="24"/>
        </w:rPr>
        <w:tab/>
        <w:t>Iuppiter in caelo — nam vos narrare soletis</w:t>
      </w:r>
    </w:p>
    <w:p w14:paraId="59635677" w14:textId="77777777" w:rsidR="00447F9C" w:rsidRPr="00C9145D" w:rsidRDefault="00447F9C" w:rsidP="00447F9C">
      <w:pPr>
        <w:rPr>
          <w:rFonts w:cstheme="minorHAnsi"/>
          <w:sz w:val="28"/>
          <w:szCs w:val="24"/>
        </w:rPr>
      </w:pPr>
      <w:r w:rsidRPr="00C9145D">
        <w:rPr>
          <w:rFonts w:cstheme="minorHAnsi"/>
          <w:sz w:val="28"/>
          <w:szCs w:val="24"/>
        </w:rPr>
        <w:tab/>
        <w:t>nescioquem regnare Iovem — ; coma plurima torvos</w:t>
      </w:r>
    </w:p>
    <w:p w14:paraId="52F905CC" w14:textId="77777777" w:rsidR="00447F9C" w:rsidRPr="00C9145D" w:rsidRDefault="00447F9C" w:rsidP="00447F9C">
      <w:pPr>
        <w:rPr>
          <w:rFonts w:cstheme="minorHAnsi"/>
          <w:sz w:val="28"/>
          <w:szCs w:val="24"/>
        </w:rPr>
      </w:pPr>
      <w:r w:rsidRPr="00C9145D">
        <w:rPr>
          <w:rFonts w:cstheme="minorHAnsi"/>
          <w:sz w:val="28"/>
          <w:szCs w:val="24"/>
        </w:rPr>
        <w:t xml:space="preserve">845 </w:t>
      </w:r>
      <w:r w:rsidRPr="00C9145D">
        <w:rPr>
          <w:rFonts w:cstheme="minorHAnsi"/>
          <w:sz w:val="28"/>
          <w:szCs w:val="24"/>
        </w:rPr>
        <w:tab/>
        <w:t>prominet in vultus umerosque, ut lucus, obumbrat;</w:t>
      </w:r>
    </w:p>
    <w:p w14:paraId="36603289" w14:textId="77777777" w:rsidR="00447F9C" w:rsidRDefault="00447F9C" w:rsidP="00447F9C">
      <w:pPr>
        <w:rPr>
          <w:rFonts w:cstheme="minorHAnsi"/>
          <w:sz w:val="28"/>
          <w:szCs w:val="24"/>
        </w:rPr>
      </w:pPr>
    </w:p>
    <w:p w14:paraId="237F79ED" w14:textId="77777777" w:rsidR="00447F9C" w:rsidRPr="00C9145D" w:rsidRDefault="00447F9C" w:rsidP="00447F9C">
      <w:pPr>
        <w:rPr>
          <w:rFonts w:cstheme="minorHAnsi"/>
          <w:sz w:val="24"/>
          <w:szCs w:val="24"/>
        </w:rPr>
      </w:pPr>
      <w:r w:rsidRPr="00C9145D">
        <w:rPr>
          <w:rFonts w:cstheme="minorHAnsi"/>
          <w:sz w:val="24"/>
          <w:szCs w:val="24"/>
        </w:rPr>
        <w:t>Aantekeningen</w:t>
      </w:r>
    </w:p>
    <w:p w14:paraId="6C754FDD" w14:textId="77777777" w:rsidR="00447F9C" w:rsidRPr="00C9145D" w:rsidRDefault="00447F9C" w:rsidP="00447F9C">
      <w:pPr>
        <w:rPr>
          <w:rFonts w:cstheme="minorHAnsi"/>
          <w:sz w:val="24"/>
          <w:szCs w:val="24"/>
        </w:rPr>
      </w:pPr>
      <w:r w:rsidRPr="00C9145D">
        <w:rPr>
          <w:rFonts w:cstheme="minorHAnsi"/>
          <w:sz w:val="24"/>
          <w:szCs w:val="24"/>
        </w:rPr>
        <w:t xml:space="preserve">839 </w:t>
      </w:r>
      <w:r w:rsidRPr="00C9145D">
        <w:rPr>
          <w:rFonts w:cstheme="minorHAnsi"/>
          <w:sz w:val="24"/>
          <w:szCs w:val="24"/>
        </w:rPr>
        <w:tab/>
      </w:r>
      <w:r w:rsidRPr="00C9145D">
        <w:rPr>
          <w:rFonts w:cstheme="minorHAnsi"/>
          <w:b/>
          <w:sz w:val="24"/>
          <w:szCs w:val="24"/>
        </w:rPr>
        <w:t>Iam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sz w:val="24"/>
          <w:szCs w:val="24"/>
        </w:rPr>
        <w:t>eindelijk</w:t>
      </w:r>
    </w:p>
    <w:p w14:paraId="6B85B829" w14:textId="77777777" w:rsidR="00447F9C" w:rsidRPr="00C9145D" w:rsidRDefault="00447F9C" w:rsidP="00447F9C">
      <w:pPr>
        <w:rPr>
          <w:rFonts w:cstheme="minorHAnsi"/>
          <w:sz w:val="24"/>
          <w:szCs w:val="24"/>
        </w:rPr>
      </w:pPr>
      <w:r w:rsidRPr="00C9145D">
        <w:rPr>
          <w:rFonts w:cstheme="minorHAnsi"/>
          <w:sz w:val="24"/>
          <w:szCs w:val="24"/>
        </w:rPr>
        <w:tab/>
      </w:r>
      <w:r w:rsidRPr="00C9145D">
        <w:rPr>
          <w:rFonts w:cstheme="minorHAnsi"/>
          <w:b/>
          <w:sz w:val="24"/>
          <w:szCs w:val="24"/>
        </w:rPr>
        <w:t>veni</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C9145D">
        <w:rPr>
          <w:rFonts w:cstheme="minorHAnsi"/>
          <w:i/>
          <w:sz w:val="24"/>
          <w:szCs w:val="24"/>
        </w:rPr>
        <w:t>imperativus</w:t>
      </w:r>
    </w:p>
    <w:p w14:paraId="03F6E5E0" w14:textId="77777777" w:rsidR="00447F9C" w:rsidRDefault="00447F9C" w:rsidP="00447F9C">
      <w:pPr>
        <w:rPr>
          <w:rFonts w:cstheme="minorHAnsi"/>
          <w:sz w:val="24"/>
          <w:szCs w:val="24"/>
        </w:rPr>
      </w:pPr>
      <w:r w:rsidRPr="00C9145D">
        <w:rPr>
          <w:rFonts w:cstheme="minorHAnsi"/>
          <w:sz w:val="24"/>
          <w:szCs w:val="24"/>
        </w:rPr>
        <w:t xml:space="preserve">840 </w:t>
      </w:r>
      <w:r w:rsidRPr="00C9145D">
        <w:rPr>
          <w:rFonts w:cstheme="minorHAnsi"/>
          <w:sz w:val="24"/>
          <w:szCs w:val="24"/>
        </w:rPr>
        <w:tab/>
      </w:r>
      <w:r w:rsidRPr="00C9145D">
        <w:rPr>
          <w:rFonts w:cstheme="minorHAnsi"/>
          <w:b/>
          <w:sz w:val="24"/>
          <w:szCs w:val="24"/>
        </w:rPr>
        <w:t>liquidae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i/>
          <w:sz w:val="24"/>
          <w:szCs w:val="24"/>
        </w:rPr>
        <w:t>verbinden met</w:t>
      </w:r>
      <w:r>
        <w:rPr>
          <w:rFonts w:cstheme="minorHAnsi"/>
          <w:sz w:val="24"/>
          <w:szCs w:val="24"/>
        </w:rPr>
        <w:t xml:space="preserve"> </w:t>
      </w:r>
      <w:r w:rsidRPr="00C9145D">
        <w:rPr>
          <w:rFonts w:cstheme="minorHAnsi"/>
          <w:b/>
          <w:sz w:val="24"/>
          <w:szCs w:val="24"/>
        </w:rPr>
        <w:t>aquae</w:t>
      </w:r>
      <w:r>
        <w:rPr>
          <w:rFonts w:cstheme="minorHAnsi"/>
          <w:sz w:val="24"/>
          <w:szCs w:val="24"/>
        </w:rPr>
        <w:t xml:space="preserve"> (841): helder</w:t>
      </w:r>
    </w:p>
    <w:p w14:paraId="31DD61EC" w14:textId="77777777" w:rsidR="00447F9C" w:rsidRPr="00C9145D" w:rsidRDefault="00447F9C" w:rsidP="00447F9C">
      <w:pPr>
        <w:rPr>
          <w:rFonts w:cstheme="minorHAnsi"/>
          <w:sz w:val="24"/>
          <w:szCs w:val="24"/>
        </w:rPr>
      </w:pPr>
      <w:r>
        <w:rPr>
          <w:rFonts w:cstheme="minorHAnsi"/>
          <w:b/>
          <w:sz w:val="24"/>
          <w:szCs w:val="24"/>
        </w:rPr>
        <w:tab/>
      </w:r>
      <w:r w:rsidRPr="00C9145D">
        <w:rPr>
          <w:rFonts w:cstheme="minorHAnsi"/>
          <w:b/>
          <w:sz w:val="24"/>
          <w:szCs w:val="24"/>
        </w:rPr>
        <w:t>imago</w:t>
      </w:r>
      <w:r>
        <w:rPr>
          <w:rFonts w:cstheme="minorHAnsi"/>
          <w:sz w:val="24"/>
          <w:szCs w:val="24"/>
        </w:rPr>
        <w:t>, -inis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sz w:val="24"/>
          <w:szCs w:val="24"/>
        </w:rPr>
        <w:t>weerspiegeling</w:t>
      </w:r>
    </w:p>
    <w:p w14:paraId="15026045" w14:textId="77777777" w:rsidR="00447F9C" w:rsidRPr="00C9145D" w:rsidRDefault="00447F9C" w:rsidP="00447F9C">
      <w:pPr>
        <w:rPr>
          <w:rFonts w:cstheme="minorHAnsi"/>
          <w:sz w:val="24"/>
          <w:szCs w:val="24"/>
        </w:rPr>
      </w:pPr>
      <w:r w:rsidRPr="00C9145D">
        <w:rPr>
          <w:rFonts w:cstheme="minorHAnsi"/>
          <w:sz w:val="24"/>
          <w:szCs w:val="24"/>
        </w:rPr>
        <w:tab/>
      </w:r>
      <w:r w:rsidRPr="00C9145D">
        <w:rPr>
          <w:rFonts w:cstheme="minorHAnsi"/>
          <w:b/>
          <w:sz w:val="24"/>
          <w:szCs w:val="24"/>
        </w:rPr>
        <w:t>vidi</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C9145D">
        <w:rPr>
          <w:rFonts w:cstheme="minorHAnsi"/>
          <w:sz w:val="24"/>
          <w:szCs w:val="24"/>
        </w:rPr>
        <w:t xml:space="preserve"> </w:t>
      </w:r>
      <w:r w:rsidRPr="00C9145D">
        <w:rPr>
          <w:rFonts w:cstheme="minorHAnsi"/>
          <w:sz w:val="24"/>
          <w:szCs w:val="24"/>
        </w:rPr>
        <w:tab/>
      </w:r>
      <w:r w:rsidRPr="00C9145D">
        <w:rPr>
          <w:rFonts w:cstheme="minorHAnsi"/>
          <w:i/>
          <w:sz w:val="24"/>
          <w:szCs w:val="24"/>
        </w:rPr>
        <w:t>vul aan</w:t>
      </w:r>
      <w:r w:rsidRPr="00C9145D">
        <w:rPr>
          <w:rFonts w:cstheme="minorHAnsi"/>
          <w:sz w:val="24"/>
          <w:szCs w:val="24"/>
        </w:rPr>
        <w:t xml:space="preserve">: </w:t>
      </w:r>
      <w:r w:rsidRPr="00C9145D">
        <w:rPr>
          <w:rFonts w:cstheme="minorHAnsi"/>
          <w:b/>
          <w:sz w:val="24"/>
          <w:szCs w:val="24"/>
        </w:rPr>
        <w:t>me</w:t>
      </w:r>
    </w:p>
    <w:p w14:paraId="17340020" w14:textId="77777777" w:rsidR="00447F9C" w:rsidRDefault="00447F9C" w:rsidP="00447F9C">
      <w:pPr>
        <w:rPr>
          <w:rFonts w:cstheme="minorHAnsi"/>
          <w:sz w:val="24"/>
          <w:szCs w:val="24"/>
        </w:rPr>
      </w:pPr>
      <w:r>
        <w:rPr>
          <w:rFonts w:cstheme="minorHAnsi"/>
          <w:sz w:val="24"/>
          <w:szCs w:val="24"/>
        </w:rPr>
        <w:t>841</w:t>
      </w:r>
      <w:r>
        <w:rPr>
          <w:rFonts w:cstheme="minorHAnsi"/>
          <w:sz w:val="24"/>
          <w:szCs w:val="24"/>
        </w:rPr>
        <w:tab/>
      </w:r>
      <w:r w:rsidRPr="00C9145D">
        <w:rPr>
          <w:rFonts w:cstheme="minorHAnsi"/>
          <w:b/>
          <w:sz w:val="24"/>
          <w:szCs w:val="24"/>
        </w:rPr>
        <w:t>forma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i/>
          <w:sz w:val="24"/>
          <w:szCs w:val="24"/>
        </w:rPr>
        <w:t>hier</w:t>
      </w:r>
      <w:r>
        <w:rPr>
          <w:rFonts w:cstheme="minorHAnsi"/>
          <w:sz w:val="24"/>
          <w:szCs w:val="24"/>
        </w:rPr>
        <w:t>:  schoonheid</w:t>
      </w:r>
    </w:p>
    <w:p w14:paraId="40F582EC" w14:textId="77777777" w:rsidR="00447F9C" w:rsidRPr="00C9145D" w:rsidRDefault="00447F9C" w:rsidP="00447F9C">
      <w:pPr>
        <w:rPr>
          <w:rFonts w:cstheme="minorHAnsi"/>
          <w:sz w:val="24"/>
          <w:szCs w:val="24"/>
        </w:rPr>
      </w:pPr>
      <w:r w:rsidRPr="00C9145D">
        <w:rPr>
          <w:rFonts w:cstheme="minorHAnsi"/>
          <w:sz w:val="24"/>
          <w:szCs w:val="24"/>
        </w:rPr>
        <w:t xml:space="preserve">842 </w:t>
      </w:r>
      <w:r w:rsidRPr="00C9145D">
        <w:rPr>
          <w:rFonts w:cstheme="minorHAnsi"/>
          <w:sz w:val="24"/>
          <w:szCs w:val="24"/>
        </w:rPr>
        <w:tab/>
      </w:r>
      <w:r w:rsidRPr="00C9145D">
        <w:rPr>
          <w:rFonts w:cstheme="minorHAnsi"/>
          <w:b/>
          <w:sz w:val="24"/>
          <w:szCs w:val="24"/>
        </w:rPr>
        <w:t>sim quantus</w:t>
      </w:r>
      <w:r w:rsidRPr="00C9145D">
        <w:rPr>
          <w:rFonts w:cstheme="minorHAnsi"/>
          <w:sz w:val="24"/>
          <w:szCs w:val="24"/>
        </w:rPr>
        <w:t xml:space="preserve"> </w:t>
      </w:r>
      <w:r w:rsidRPr="00C9145D">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i/>
          <w:sz w:val="24"/>
          <w:szCs w:val="24"/>
        </w:rPr>
        <w:t>lees</w:t>
      </w:r>
      <w:r w:rsidRPr="00C9145D">
        <w:rPr>
          <w:rFonts w:cstheme="minorHAnsi"/>
          <w:sz w:val="24"/>
          <w:szCs w:val="24"/>
        </w:rPr>
        <w:t xml:space="preserve">: </w:t>
      </w:r>
      <w:r w:rsidRPr="00C9145D">
        <w:rPr>
          <w:rFonts w:cstheme="minorHAnsi"/>
          <w:b/>
          <w:sz w:val="24"/>
          <w:szCs w:val="24"/>
        </w:rPr>
        <w:t>quantus sim</w:t>
      </w:r>
    </w:p>
    <w:p w14:paraId="25AC7386" w14:textId="77777777" w:rsidR="00447F9C" w:rsidRDefault="00447F9C" w:rsidP="00447F9C">
      <w:pPr>
        <w:rPr>
          <w:rFonts w:cstheme="minorHAnsi"/>
          <w:sz w:val="24"/>
          <w:szCs w:val="24"/>
        </w:rPr>
      </w:pPr>
      <w:r w:rsidRPr="00C9145D">
        <w:rPr>
          <w:rFonts w:cstheme="minorHAnsi"/>
          <w:sz w:val="24"/>
          <w:szCs w:val="24"/>
        </w:rPr>
        <w:t xml:space="preserve">844 </w:t>
      </w:r>
      <w:r w:rsidRPr="00C9145D">
        <w:rPr>
          <w:rFonts w:cstheme="minorHAnsi"/>
          <w:sz w:val="24"/>
          <w:szCs w:val="24"/>
        </w:rPr>
        <w:tab/>
      </w:r>
      <w:r w:rsidRPr="00C9145D">
        <w:rPr>
          <w:rFonts w:cstheme="minorHAnsi"/>
          <w:b/>
          <w:sz w:val="24"/>
          <w:szCs w:val="24"/>
        </w:rPr>
        <w:t>nescioquis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sz w:val="24"/>
          <w:szCs w:val="24"/>
        </w:rPr>
        <w:t>een zekere</w:t>
      </w:r>
    </w:p>
    <w:p w14:paraId="63D8A2B6" w14:textId="77777777" w:rsidR="00447F9C" w:rsidRPr="00C9145D" w:rsidRDefault="00447F9C" w:rsidP="00447F9C">
      <w:pPr>
        <w:rPr>
          <w:rFonts w:cstheme="minorHAnsi"/>
          <w:sz w:val="24"/>
          <w:szCs w:val="24"/>
        </w:rPr>
      </w:pPr>
      <w:r>
        <w:rPr>
          <w:rFonts w:cstheme="minorHAnsi"/>
          <w:sz w:val="24"/>
          <w:szCs w:val="24"/>
        </w:rPr>
        <w:tab/>
      </w:r>
      <w:r w:rsidRPr="00C9145D">
        <w:rPr>
          <w:rFonts w:cstheme="minorHAnsi"/>
          <w:b/>
          <w:sz w:val="24"/>
          <w:szCs w:val="24"/>
        </w:rPr>
        <w:t>torvus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woest, wild uitziend</w:t>
      </w:r>
    </w:p>
    <w:p w14:paraId="08E70174" w14:textId="77777777" w:rsidR="00447F9C" w:rsidRPr="00C9145D" w:rsidRDefault="00447F9C" w:rsidP="00447F9C">
      <w:pPr>
        <w:rPr>
          <w:rFonts w:cstheme="minorHAnsi"/>
          <w:sz w:val="24"/>
          <w:szCs w:val="24"/>
        </w:rPr>
      </w:pPr>
      <w:r w:rsidRPr="00C9145D">
        <w:rPr>
          <w:rFonts w:cstheme="minorHAnsi"/>
          <w:sz w:val="24"/>
          <w:szCs w:val="24"/>
        </w:rPr>
        <w:t xml:space="preserve">845 </w:t>
      </w:r>
      <w:r w:rsidRPr="00C9145D">
        <w:rPr>
          <w:rFonts w:cstheme="minorHAnsi"/>
          <w:sz w:val="24"/>
          <w:szCs w:val="24"/>
        </w:rPr>
        <w:tab/>
      </w:r>
      <w:r w:rsidRPr="00C9145D">
        <w:rPr>
          <w:rFonts w:cstheme="minorHAnsi"/>
          <w:b/>
          <w:sz w:val="24"/>
          <w:szCs w:val="24"/>
        </w:rPr>
        <w:t xml:space="preserve">promineo </w:t>
      </w:r>
      <w:r w:rsidRPr="00C9145D">
        <w:rPr>
          <w:rFonts w:cstheme="minorHAnsi"/>
          <w:sz w:val="24"/>
          <w:szCs w:val="24"/>
        </w:rPr>
        <w:t>(prominere)</w:t>
      </w:r>
      <w:r>
        <w:rPr>
          <w:rFonts w:cstheme="minorHAnsi"/>
          <w:b/>
          <w:sz w:val="24"/>
          <w:szCs w:val="24"/>
        </w:rPr>
        <w:t xml:space="preserve"> </w:t>
      </w:r>
      <w:r w:rsidRPr="00C9145D">
        <w:rPr>
          <w:rFonts w:cstheme="minorHAnsi"/>
          <w:b/>
          <w:sz w:val="24"/>
          <w:szCs w:val="24"/>
        </w:rPr>
        <w:t>in</w:t>
      </w:r>
      <w:r w:rsidRPr="00C9145D">
        <w:rPr>
          <w:rFonts w:cstheme="minorHAnsi"/>
          <w:sz w:val="24"/>
          <w:szCs w:val="24"/>
        </w:rPr>
        <w:t xml:space="preserve"> + acc.</w:t>
      </w:r>
      <w:r w:rsidRPr="00C9145D">
        <w:rPr>
          <w:rFonts w:cstheme="minorHAnsi"/>
          <w:sz w:val="24"/>
          <w:szCs w:val="24"/>
        </w:rPr>
        <w:tab/>
        <w:t>hangen voor</w:t>
      </w:r>
    </w:p>
    <w:p w14:paraId="212F70BF" w14:textId="77777777" w:rsidR="00447F9C" w:rsidRPr="00C9145D" w:rsidRDefault="00447F9C" w:rsidP="00447F9C">
      <w:pPr>
        <w:rPr>
          <w:rFonts w:cstheme="minorHAnsi"/>
          <w:sz w:val="24"/>
          <w:szCs w:val="24"/>
        </w:rPr>
      </w:pPr>
      <w:r w:rsidRPr="00C9145D">
        <w:rPr>
          <w:rFonts w:cstheme="minorHAnsi"/>
          <w:sz w:val="24"/>
          <w:szCs w:val="24"/>
        </w:rPr>
        <w:tab/>
      </w:r>
      <w:r w:rsidRPr="00C9145D">
        <w:rPr>
          <w:rFonts w:cstheme="minorHAnsi"/>
          <w:b/>
          <w:sz w:val="24"/>
          <w:szCs w:val="24"/>
        </w:rPr>
        <w:t>vultus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145D">
        <w:rPr>
          <w:rFonts w:cstheme="minorHAnsi"/>
          <w:i/>
          <w:sz w:val="24"/>
          <w:szCs w:val="24"/>
        </w:rPr>
        <w:t>vertaal als enkelvoud</w:t>
      </w:r>
    </w:p>
    <w:p w14:paraId="34050C4E" w14:textId="77777777" w:rsidR="00750059" w:rsidRDefault="00750059" w:rsidP="00750059">
      <w:pPr>
        <w:pStyle w:val="Normaalweb"/>
        <w:spacing w:before="0" w:beforeAutospacing="0" w:after="0" w:afterAutospacing="0"/>
        <w:jc w:val="both"/>
        <w:rPr>
          <w:rFonts w:asciiTheme="majorHAnsi" w:hAnsiTheme="majorHAnsi" w:cs="Arial"/>
          <w:sz w:val="28"/>
        </w:rPr>
      </w:pPr>
    </w:p>
    <w:p w14:paraId="40B5D9AA" w14:textId="77777777" w:rsidR="00750059" w:rsidRPr="00EF01C8" w:rsidRDefault="00750059" w:rsidP="00750059">
      <w:pPr>
        <w:pStyle w:val="Normaalweb"/>
        <w:spacing w:before="0" w:beforeAutospacing="0" w:after="0" w:afterAutospacing="0"/>
        <w:jc w:val="both"/>
        <w:rPr>
          <w:rFonts w:asciiTheme="majorHAnsi" w:hAnsiTheme="majorHAnsi" w:cs="Arial"/>
          <w:sz w:val="28"/>
        </w:rPr>
      </w:pPr>
    </w:p>
    <w:sectPr w:rsidR="00750059" w:rsidRPr="00EF01C8" w:rsidSect="008411B3">
      <w:footerReference w:type="default" r:id="rId9"/>
      <w:type w:val="continuous"/>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2417" w14:textId="77777777" w:rsidR="00237EEC" w:rsidRDefault="00237EEC" w:rsidP="00B44E6A">
      <w:pPr>
        <w:spacing w:after="0" w:line="240" w:lineRule="auto"/>
      </w:pPr>
      <w:r>
        <w:separator/>
      </w:r>
    </w:p>
  </w:endnote>
  <w:endnote w:type="continuationSeparator" w:id="0">
    <w:p w14:paraId="4A76C0E8" w14:textId="77777777" w:rsidR="00237EEC" w:rsidRDefault="00237EEC" w:rsidP="00B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D1CF" w14:textId="77777777" w:rsidR="00B56332" w:rsidRDefault="00B56332">
    <w:pPr>
      <w:pStyle w:val="Voettekst"/>
    </w:pPr>
    <w:r>
      <w:rPr>
        <w:noProof/>
        <w:lang w:eastAsia="nl-NL"/>
      </w:rPr>
      <mc:AlternateContent>
        <mc:Choice Requires="wpg">
          <w:drawing>
            <wp:anchor distT="0" distB="0" distL="114300" distR="114300" simplePos="0" relativeHeight="251660288" behindDoc="0" locked="0" layoutInCell="1" allowOverlap="1" wp14:anchorId="152DD8B0" wp14:editId="1ADE9F6C">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8110C8F"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eastAsia="nl-NL"/>
      </w:rPr>
      <mc:AlternateContent>
        <mc:Choice Requires="wps">
          <w:drawing>
            <wp:anchor distT="0" distB="0" distL="114300" distR="114300" simplePos="0" relativeHeight="251659264" behindDoc="0" locked="0" layoutInCell="1" allowOverlap="1" wp14:anchorId="6996B0A6" wp14:editId="5503B5E8">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um"/>
                            <w:id w:val="-38235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0A666AD0" w14:textId="77777777" w:rsidR="00B56332" w:rsidRPr="00B44E6A" w:rsidRDefault="00B56332">
                              <w:pPr>
                                <w:jc w:val="right"/>
                                <w:rPr>
                                  <w:i/>
                                </w:rPr>
                              </w:pPr>
                              <w:r w:rsidRPr="00B44E6A">
                                <w:rPr>
                                  <w:i/>
                                </w:rPr>
                                <w:t>Deze toets bestaat uit meerdere bladzijden</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39D1650" id="Rechthoe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sdt>
                    <w:sdtPr>
                      <w:rPr>
                        <w:i/>
                      </w:rPr>
                      <w:alias w:val="Datum"/>
                      <w:id w:val="-38235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B56332" w:rsidRPr="00B44E6A" w:rsidRDefault="00B56332">
                        <w:pPr>
                          <w:jc w:val="right"/>
                          <w:rPr>
                            <w:i/>
                          </w:rPr>
                        </w:pPr>
                        <w:r w:rsidRPr="00B44E6A">
                          <w:rPr>
                            <w:i/>
                          </w:rPr>
                          <w:t>Deze toets bestaat uit meerdere bladzijden</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09E" w14:textId="77777777" w:rsidR="00237EEC" w:rsidRDefault="00237EEC" w:rsidP="00B44E6A">
      <w:pPr>
        <w:spacing w:after="0" w:line="240" w:lineRule="auto"/>
      </w:pPr>
      <w:r>
        <w:separator/>
      </w:r>
    </w:p>
  </w:footnote>
  <w:footnote w:type="continuationSeparator" w:id="0">
    <w:p w14:paraId="7FAB7349" w14:textId="77777777" w:rsidR="00237EEC" w:rsidRDefault="00237EEC" w:rsidP="00B4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B8"/>
    <w:rsid w:val="00066F6C"/>
    <w:rsid w:val="00083A4F"/>
    <w:rsid w:val="000A7A09"/>
    <w:rsid w:val="00116AB7"/>
    <w:rsid w:val="00153B58"/>
    <w:rsid w:val="001555AE"/>
    <w:rsid w:val="001627B9"/>
    <w:rsid w:val="001632A0"/>
    <w:rsid w:val="0018049E"/>
    <w:rsid w:val="00185906"/>
    <w:rsid w:val="001E79AD"/>
    <w:rsid w:val="002064A3"/>
    <w:rsid w:val="00237EEC"/>
    <w:rsid w:val="00266FE7"/>
    <w:rsid w:val="002B1ADB"/>
    <w:rsid w:val="002B2CDE"/>
    <w:rsid w:val="003009AC"/>
    <w:rsid w:val="00311142"/>
    <w:rsid w:val="00337245"/>
    <w:rsid w:val="00340BC5"/>
    <w:rsid w:val="003453C7"/>
    <w:rsid w:val="00356086"/>
    <w:rsid w:val="0037205D"/>
    <w:rsid w:val="00394F5B"/>
    <w:rsid w:val="003A3A26"/>
    <w:rsid w:val="003B1E7A"/>
    <w:rsid w:val="003D28F2"/>
    <w:rsid w:val="003D5690"/>
    <w:rsid w:val="003F76CF"/>
    <w:rsid w:val="0040018E"/>
    <w:rsid w:val="00401068"/>
    <w:rsid w:val="0044311A"/>
    <w:rsid w:val="0044630E"/>
    <w:rsid w:val="00447F9C"/>
    <w:rsid w:val="004D53F9"/>
    <w:rsid w:val="004F476A"/>
    <w:rsid w:val="00501CD8"/>
    <w:rsid w:val="00522DD7"/>
    <w:rsid w:val="00533B98"/>
    <w:rsid w:val="005871B8"/>
    <w:rsid w:val="005A45D6"/>
    <w:rsid w:val="005D74CA"/>
    <w:rsid w:val="005E7073"/>
    <w:rsid w:val="005F3963"/>
    <w:rsid w:val="0062711C"/>
    <w:rsid w:val="00670255"/>
    <w:rsid w:val="00682656"/>
    <w:rsid w:val="006918EF"/>
    <w:rsid w:val="006B0F56"/>
    <w:rsid w:val="006C16B5"/>
    <w:rsid w:val="00704CD3"/>
    <w:rsid w:val="00750059"/>
    <w:rsid w:val="00762BEE"/>
    <w:rsid w:val="00765AC2"/>
    <w:rsid w:val="00771EE4"/>
    <w:rsid w:val="00774CFD"/>
    <w:rsid w:val="007A75BC"/>
    <w:rsid w:val="007B568D"/>
    <w:rsid w:val="007C2B39"/>
    <w:rsid w:val="007D3CB9"/>
    <w:rsid w:val="00814799"/>
    <w:rsid w:val="008411B3"/>
    <w:rsid w:val="00844018"/>
    <w:rsid w:val="00845EE7"/>
    <w:rsid w:val="00862916"/>
    <w:rsid w:val="0089251B"/>
    <w:rsid w:val="00894B44"/>
    <w:rsid w:val="008A27D5"/>
    <w:rsid w:val="008A65C5"/>
    <w:rsid w:val="008A7F7D"/>
    <w:rsid w:val="008C4259"/>
    <w:rsid w:val="008D0C2B"/>
    <w:rsid w:val="008E71E0"/>
    <w:rsid w:val="008F1FD9"/>
    <w:rsid w:val="0092055C"/>
    <w:rsid w:val="00922CD6"/>
    <w:rsid w:val="00953F24"/>
    <w:rsid w:val="00957AD0"/>
    <w:rsid w:val="00974AF6"/>
    <w:rsid w:val="00975FD0"/>
    <w:rsid w:val="009827F4"/>
    <w:rsid w:val="009A6A11"/>
    <w:rsid w:val="009B6477"/>
    <w:rsid w:val="009F294E"/>
    <w:rsid w:val="00A13882"/>
    <w:rsid w:val="00A62AB4"/>
    <w:rsid w:val="00A70268"/>
    <w:rsid w:val="00A71AA7"/>
    <w:rsid w:val="00A82C52"/>
    <w:rsid w:val="00AD5FA4"/>
    <w:rsid w:val="00AF110A"/>
    <w:rsid w:val="00B44E6A"/>
    <w:rsid w:val="00B56332"/>
    <w:rsid w:val="00B60B56"/>
    <w:rsid w:val="00B62577"/>
    <w:rsid w:val="00C10D4A"/>
    <w:rsid w:val="00C45435"/>
    <w:rsid w:val="00C77EE2"/>
    <w:rsid w:val="00CA23EE"/>
    <w:rsid w:val="00CF2C66"/>
    <w:rsid w:val="00D04F00"/>
    <w:rsid w:val="00D068FA"/>
    <w:rsid w:val="00D10AA9"/>
    <w:rsid w:val="00D201B4"/>
    <w:rsid w:val="00D439FC"/>
    <w:rsid w:val="00D718EB"/>
    <w:rsid w:val="00D97AE4"/>
    <w:rsid w:val="00DB6C4E"/>
    <w:rsid w:val="00E11305"/>
    <w:rsid w:val="00E17FBF"/>
    <w:rsid w:val="00E504B1"/>
    <w:rsid w:val="00E55DE6"/>
    <w:rsid w:val="00E71C80"/>
    <w:rsid w:val="00ED3A0E"/>
    <w:rsid w:val="00ED4D74"/>
    <w:rsid w:val="00EF01C8"/>
    <w:rsid w:val="00F30C62"/>
    <w:rsid w:val="00F34079"/>
    <w:rsid w:val="00F74A89"/>
    <w:rsid w:val="00F81C6C"/>
    <w:rsid w:val="00F91912"/>
    <w:rsid w:val="00F939E2"/>
    <w:rsid w:val="00FA4E9F"/>
    <w:rsid w:val="00FB3827"/>
    <w:rsid w:val="00FD343E"/>
    <w:rsid w:val="00FE6CE5"/>
    <w:rsid w:val="00FF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0AD92"/>
  <w15:chartTrackingRefBased/>
  <w15:docId w15:val="{5E655456-2986-408F-A59C-F91DAF4B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871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44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E6A"/>
  </w:style>
  <w:style w:type="paragraph" w:styleId="Voettekst">
    <w:name w:val="footer"/>
    <w:basedOn w:val="Standaard"/>
    <w:link w:val="VoettekstChar"/>
    <w:uiPriority w:val="99"/>
    <w:unhideWhenUsed/>
    <w:rsid w:val="00B44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E6A"/>
  </w:style>
  <w:style w:type="paragraph" w:styleId="Bijschrift">
    <w:name w:val="caption"/>
    <w:basedOn w:val="Standaard"/>
    <w:next w:val="Standaard"/>
    <w:uiPriority w:val="35"/>
    <w:unhideWhenUsed/>
    <w:qFormat/>
    <w:rsid w:val="00ED4D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Deze toets bestaat uit meerdere bladzijden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088FA-BE8F-4DBA-8292-2E44BD1D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2392</Words>
  <Characters>13156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 M. de</dc:creator>
  <cp:keywords/>
  <dc:description/>
  <cp:lastModifiedBy>mdh</cp:lastModifiedBy>
  <cp:revision>6</cp:revision>
  <dcterms:created xsi:type="dcterms:W3CDTF">2019-01-19T10:13:00Z</dcterms:created>
  <dcterms:modified xsi:type="dcterms:W3CDTF">2019-01-19T11:30:00Z</dcterms:modified>
</cp:coreProperties>
</file>